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cacdb34f7c44aa" /></Relationships>
</file>

<file path=word/document.xml><?xml version="1.0" encoding="utf-8"?>
<w:document xmlns:w="http://schemas.openxmlformats.org/wordprocessingml/2006/main">
  <w:body>
    <w:p>
      <w:pPr>
        <w:spacing w:before="0" w:after="0"/>
        <w:ind w:left="0" w:right="0"/>
      </w:pPr>
      <w:r>
        <w:rPr>
          <w:rFonts w:ascii="Arial" w:hAnsi="Arial"/>
          <w:b/>
          <w:sz w:val="24"/>
        </w:rPr>
        <w:t>Rada Miejska w Miejskiej Górce</w:t>
      </w:r>
    </w:p>
    <w:p>
      <w:pPr>
        <w:spacing w:before="0" w:after="0"/>
        <w:ind w:left="0" w:right="0"/>
      </w:pPr>
      <w:r>
        <w:rPr>
          <w:rFonts w:ascii="Arial" w:hAnsi="Arial"/>
          <w:sz w:val="24"/>
        </w:rPr>
        <w:t>Radni</w:t>
      </w:r>
    </w:p>
    <w:p>
      <w:pPr>
        <w:jc w:val="center"/>
      </w:pPr>
      <w:r>
        <w:rPr>
          <w:rFonts w:ascii="Arial" w:hAnsi="Arial"/>
          <w:b/>
          <w:sz w:val="36"/>
        </w:rPr>
        <w:t>Raport z głosowań</w:t>
      </w:r>
    </w:p>
    <w:p>
      <w:r>
        <w:rPr>
          <w:rFonts w:ascii="Arial" w:hAnsi="Arial"/>
          <w:sz w:val="24"/>
        </w:rPr>
        <w:t>Sesja Rady Miejskiej w dniu 2026-08-31</w:t>
      </w:r>
    </w:p>
    <w:p>
      <w:r>
        <w:rPr>
          <w:rFonts w:ascii="Arial" w:hAnsi="Arial"/>
          <w:b/>
          <w:sz w:val="28"/>
        </w:rPr>
        <w:t>Przeprowadzone głosowania</w:t>
      </w:r>
    </w:p>
    <w:p>
      <w:r>
        <w:rPr>
          <w:rFonts w:ascii="Arial" w:hAnsi="Arial"/>
          <w:sz w:val="24"/>
        </w:rPr>
        <w:t>1. Głosowano w sprawie:</w:t>
      </w:r>
      <w:r>
        <w:t xml:space="preserve"> </w:t>
      </w:r>
      <w:r>
        <w:rPr>
          <w:rFonts w:ascii="Arial" w:hAnsi="Arial"/>
          <w:b/>
          <w:sz w:val="24"/>
        </w:rPr>
        <w:t>Przyjęcie protokołu poprzedniej Sesji.</w:t>
      </w:r>
      <w:r>
        <w:t xml:space="preserve"> </w:t>
      </w:r>
      <w:r>
        <w:rPr>
          <w:rFonts w:ascii="Arial" w:hAnsi="Arial"/>
          <w:sz w:val="24"/>
        </w:rPr>
        <w:t>- czas głosowania: 31 sierpnia 2026, 12:02</w:t>
      </w:r>
    </w:p>
    <w:p>
      <w:pPr>
        <w:spacing w:before="0" w:after="0"/>
        <w:ind w:left="0" w:right="0"/>
      </w:pPr>
      <w:r>
        <w:rPr>
          <w:rFonts w:ascii="Arial" w:hAnsi="Arial"/>
          <w:sz w:val="24"/>
          <w:u w:val="single"/>
        </w:rPr>
        <w:t>Wyniki głosowania</w:t>
      </w:r>
      <w:r>
        <w:t xml:space="preserve"> </w:t>
      </w:r>
      <w:r>
        <w:rPr>
          <w:rFonts w:ascii="Arial" w:hAnsi="Arial"/>
          <w:sz w:val="24"/>
        </w:rPr>
        <w:t>(Radni)</w:t>
      </w:r>
    </w:p>
    <w:p>
      <w:r>
        <w:rPr>
          <w:rFonts w:ascii="Arial" w:hAnsi="Arial"/>
          <w:sz w:val="24"/>
        </w:rPr>
        <w:t>ZA: 13, PRZECIW: 0, WSTRZYMUJĘ SIĘ: 0, BRAK GŁOSU: 0, NIEOBECNI: 2</w:t>
      </w:r>
    </w:p>
    <w:p>
      <w:r>
        <w:rPr>
          <w:rFonts w:ascii="Arial" w:hAnsi="Arial"/>
          <w:b/>
          <w:sz w:val="24"/>
          <w:u w:val="single"/>
        </w:rPr>
        <w:t>Wyniki imienne:</w:t>
      </w:r>
    </w:p>
    <w:p>
      <w:pPr>
        <w:spacing w:before="0" w:after="0"/>
        <w:ind w:left="0" w:right="0"/>
      </w:pPr>
      <w:r>
        <w:rPr>
          <w:rFonts w:ascii="Arial" w:hAnsi="Arial"/>
          <w:sz w:val="24"/>
        </w:rPr>
        <w:t>ZA (13)</w:t>
      </w:r>
    </w:p>
    <w:p>
      <w:r>
        <w:rPr>
          <w:rFonts w:ascii="Arial" w:hAnsi="Arial"/>
          <w:sz w:val="18"/>
        </w:rPr>
        <w:t>Justyna Andrzejewska, Urszula Dupiczak, Łukasz Gil, Zdzisław Goliński, Justyna Kokocińska, Lucyna Maćkowiak, Mariusz Mikołajczyk, Waldemar Niedźwiecki, Wiesława Nowakowska, Monika Ratajczak, Andrzej Ratajski, Danuta Skupin, Janina Wolska</w:t>
      </w:r>
    </w:p>
    <w:p>
      <w:r>
        <w:rPr>
          <w:rFonts w:ascii="Arial" w:hAnsi="Arial"/>
          <w:sz w:val="24"/>
        </w:rPr>
        <w:t>PRZECIW (0)</w:t>
      </w:r>
    </w:p>
    <w:p>
      <w:r>
        <w:rPr>
          <w:rFonts w:ascii="Arial" w:hAnsi="Arial"/>
          <w:sz w:val="24"/>
        </w:rPr>
        <w:t>WSTRZYMUJĘ SIĘ (0)</w:t>
      </w:r>
    </w:p>
    <w:p>
      <w:r>
        <w:rPr>
          <w:rFonts w:ascii="Arial" w:hAnsi="Arial"/>
          <w:sz w:val="24"/>
        </w:rPr>
        <w:t>BRAK GŁOSU (0)</w:t>
      </w:r>
    </w:p>
    <w:p>
      <w:pPr>
        <w:spacing w:before="0" w:after="0"/>
        <w:ind w:left="0" w:right="0"/>
      </w:pPr>
      <w:r>
        <w:rPr>
          <w:rFonts w:ascii="Arial" w:hAnsi="Arial"/>
          <w:sz w:val="24"/>
        </w:rPr>
        <w:t>NIEOBECNI (2)</w:t>
      </w:r>
    </w:p>
    <w:p>
      <w:r>
        <w:rPr>
          <w:rFonts w:ascii="Arial" w:hAnsi="Arial"/>
          <w:sz w:val="18"/>
        </w:rPr>
        <w:t>Krzysztof Synoracki, Monika Szydłowska</w:t>
      </w:r>
    </w:p>
    <w:p>
      <w:r>
        <w:rPr>
          <w:rFonts w:ascii="Arial" w:hAnsi="Arial"/>
          <w:sz w:val="24"/>
        </w:rPr>
        <w:t>2. Głosowano w sprawie:</w:t>
      </w:r>
      <w:r>
        <w:t xml:space="preserve"> </w:t>
      </w:r>
      <w:r>
        <w:rPr>
          <w:rFonts w:ascii="Arial" w:hAnsi="Arial"/>
          <w:b/>
          <w:sz w:val="24"/>
        </w:rPr>
        <w:t>dokonanie zmiany Wieloletniej Prognozy Finansowej Gminy Miejska Górka na lata 2026 - 2033</w:t>
      </w:r>
      <w:r>
        <w:t xml:space="preserve"> </w:t>
      </w:r>
      <w:r>
        <w:rPr>
          <w:rFonts w:ascii="Arial" w:hAnsi="Arial"/>
          <w:sz w:val="24"/>
        </w:rPr>
        <w:t>- czas głosowania: 31 sierpnia 2026, 13:01</w:t>
      </w:r>
    </w:p>
    <w:p>
      <w:pPr>
        <w:spacing w:before="0" w:after="0"/>
        <w:ind w:left="0" w:right="0"/>
      </w:pPr>
      <w:r>
        <w:rPr>
          <w:rFonts w:ascii="Arial" w:hAnsi="Arial"/>
          <w:sz w:val="24"/>
          <w:u w:val="single"/>
        </w:rPr>
        <w:t>Wyniki głosowania</w:t>
      </w:r>
      <w:r>
        <w:t xml:space="preserve"> </w:t>
      </w:r>
      <w:r>
        <w:rPr>
          <w:rFonts w:ascii="Arial" w:hAnsi="Arial"/>
          <w:sz w:val="24"/>
        </w:rPr>
        <w:t>(Radni)</w:t>
      </w:r>
    </w:p>
    <w:p>
      <w:r>
        <w:rPr>
          <w:rFonts w:ascii="Arial" w:hAnsi="Arial"/>
          <w:sz w:val="24"/>
        </w:rPr>
        <w:t>ZA: 13, PRZECIW: 0, WSTRZYMUJĘ SIĘ: 0, BRAK GŁOSU: 0, NIEOBECNI: 2</w:t>
      </w:r>
    </w:p>
    <w:p>
      <w:r>
        <w:rPr>
          <w:rFonts w:ascii="Arial" w:hAnsi="Arial"/>
          <w:b/>
          <w:sz w:val="24"/>
          <w:u w:val="single"/>
        </w:rPr>
        <w:t>Wyniki imienne:</w:t>
      </w:r>
    </w:p>
    <w:p>
      <w:pPr>
        <w:spacing w:before="0" w:after="0"/>
        <w:ind w:left="0" w:right="0"/>
      </w:pPr>
      <w:r>
        <w:rPr>
          <w:rFonts w:ascii="Arial" w:hAnsi="Arial"/>
          <w:sz w:val="24"/>
        </w:rPr>
        <w:t>ZA (13)</w:t>
      </w:r>
    </w:p>
    <w:p>
      <w:r>
        <w:rPr>
          <w:rFonts w:ascii="Arial" w:hAnsi="Arial"/>
          <w:sz w:val="18"/>
        </w:rPr>
        <w:t>Justyna Andrzejewska, Urszula Dupiczak, Łukasz Gil, Zdzisław Goliński, Justyna Kokocińska, Lucyna Maćkowiak, Mariusz Mikołajczyk, Waldemar Niedźwiecki, Wiesława Nowakowska, Monika Ratajczak, Andrzej Ratajski, Danuta Skupin, Janina Wolska</w:t>
      </w:r>
    </w:p>
    <w:p>
      <w:r>
        <w:rPr>
          <w:rFonts w:ascii="Arial" w:hAnsi="Arial"/>
          <w:sz w:val="24"/>
        </w:rPr>
        <w:t>PRZECIW (0)</w:t>
      </w:r>
    </w:p>
    <w:p>
      <w:r>
        <w:rPr>
          <w:rFonts w:ascii="Arial" w:hAnsi="Arial"/>
          <w:sz w:val="24"/>
        </w:rPr>
        <w:t>WSTRZYMUJĘ SIĘ (0)</w:t>
      </w:r>
    </w:p>
    <w:p>
      <w:r>
        <w:rPr>
          <w:rFonts w:ascii="Arial" w:hAnsi="Arial"/>
          <w:sz w:val="24"/>
        </w:rPr>
        <w:t>BRAK GŁOSU (0)</w:t>
      </w:r>
    </w:p>
    <w:p>
      <w:pPr>
        <w:spacing w:before="0" w:after="0"/>
        <w:ind w:left="0" w:right="0"/>
      </w:pPr>
      <w:r>
        <w:rPr>
          <w:rFonts w:ascii="Arial" w:hAnsi="Arial"/>
          <w:sz w:val="24"/>
        </w:rPr>
        <w:t>NIEOBECNI (2)</w:t>
      </w:r>
    </w:p>
    <w:p>
      <w:r>
        <w:rPr>
          <w:rFonts w:ascii="Arial" w:hAnsi="Arial"/>
          <w:sz w:val="18"/>
        </w:rPr>
        <w:t>Krzysztof Synoracki, Monika Szydłowska</w:t>
      </w:r>
    </w:p>
    <w:p>
      <w:r>
        <w:rPr>
          <w:rFonts w:ascii="Arial" w:hAnsi="Arial"/>
          <w:sz w:val="24"/>
        </w:rPr>
        <w:t>3. Głosowano w sprawie:</w:t>
      </w:r>
      <w:r>
        <w:t xml:space="preserve"> </w:t>
      </w:r>
      <w:r>
        <w:rPr>
          <w:rFonts w:ascii="Arial" w:hAnsi="Arial"/>
          <w:b/>
          <w:sz w:val="24"/>
        </w:rPr>
        <w:t>zmiany uchwały budżetowej na rok 2026</w:t>
      </w:r>
      <w:r>
        <w:t xml:space="preserve"> </w:t>
      </w:r>
      <w:r>
        <w:rPr>
          <w:rFonts w:ascii="Arial" w:hAnsi="Arial"/>
          <w:sz w:val="24"/>
        </w:rPr>
        <w:t>- czas głosowania: 31 sierpnia 2026, 13:09</w:t>
      </w:r>
    </w:p>
    <w:p>
      <w:pPr>
        <w:spacing w:before="0" w:after="0"/>
        <w:ind w:left="0" w:right="0"/>
      </w:pPr>
      <w:r>
        <w:rPr>
          <w:rFonts w:ascii="Arial" w:hAnsi="Arial"/>
          <w:sz w:val="24"/>
          <w:u w:val="single"/>
        </w:rPr>
        <w:t>Wyniki głosowania</w:t>
      </w:r>
      <w:r>
        <w:t xml:space="preserve"> </w:t>
      </w:r>
      <w:r>
        <w:rPr>
          <w:rFonts w:ascii="Arial" w:hAnsi="Arial"/>
          <w:sz w:val="24"/>
        </w:rPr>
        <w:t>(Radni)</w:t>
      </w:r>
    </w:p>
    <w:p>
      <w:r>
        <w:rPr>
          <w:rFonts w:ascii="Arial" w:hAnsi="Arial"/>
          <w:sz w:val="24"/>
        </w:rPr>
        <w:t>ZA: 13, PRZECIW: 0, WSTRZYMUJĘ SIĘ: 0, BRAK GŁOSU: 0, NIEOBECNI: 2</w:t>
      </w:r>
    </w:p>
    <w:p>
      <w:r>
        <w:rPr>
          <w:rFonts w:ascii="Arial" w:hAnsi="Arial"/>
          <w:b/>
          <w:sz w:val="24"/>
          <w:u w:val="single"/>
        </w:rPr>
        <w:t>Wyniki imienne:</w:t>
      </w:r>
    </w:p>
    <w:p>
      <w:pPr>
        <w:spacing w:before="0" w:after="0"/>
        <w:ind w:left="0" w:right="0"/>
      </w:pPr>
      <w:r>
        <w:rPr>
          <w:rFonts w:ascii="Arial" w:hAnsi="Arial"/>
          <w:sz w:val="24"/>
        </w:rPr>
        <w:t>ZA (13)</w:t>
      </w:r>
    </w:p>
    <w:p>
      <w:r>
        <w:rPr>
          <w:rFonts w:ascii="Arial" w:hAnsi="Arial"/>
          <w:sz w:val="18"/>
        </w:rPr>
        <w:t>Justyna Andrzejewska, Urszula Dupiczak, Łukasz Gil, Zdzisław Goliński, Justyna Kokocińska, Lucyna Maćkowiak, Mariusz Mikołajczyk, Waldemar Niedźwiecki, Wiesława Nowakowska, Monika Ratajczak, Andrzej Ratajski, Danuta Skupin, Janina Wolska</w:t>
      </w:r>
    </w:p>
    <w:p>
      <w:r>
        <w:rPr>
          <w:rFonts w:ascii="Arial" w:hAnsi="Arial"/>
          <w:sz w:val="24"/>
        </w:rPr>
        <w:t>PRZECIW (0)</w:t>
      </w:r>
    </w:p>
    <w:p>
      <w:r>
        <w:rPr>
          <w:rFonts w:ascii="Arial" w:hAnsi="Arial"/>
          <w:sz w:val="24"/>
        </w:rPr>
        <w:t>WSTRZYMUJĘ SIĘ (0)</w:t>
      </w:r>
    </w:p>
    <w:p>
      <w:r>
        <w:rPr>
          <w:rFonts w:ascii="Arial" w:hAnsi="Arial"/>
          <w:sz w:val="24"/>
        </w:rPr>
        <w:t>BRAK GŁOSU (0)</w:t>
      </w:r>
    </w:p>
    <w:p>
      <w:pPr>
        <w:spacing w:before="0" w:after="0"/>
        <w:ind w:left="0" w:right="0"/>
      </w:pPr>
      <w:r>
        <w:rPr>
          <w:rFonts w:ascii="Arial" w:hAnsi="Arial"/>
          <w:sz w:val="24"/>
        </w:rPr>
        <w:t>NIEOBECNI (2)</w:t>
      </w:r>
    </w:p>
    <w:p>
      <w:r>
        <w:rPr>
          <w:rFonts w:ascii="Arial" w:hAnsi="Arial"/>
          <w:sz w:val="18"/>
        </w:rPr>
        <w:t>Krzysztof Synoracki, Monika Szydłowska</w:t>
      </w:r>
    </w:p>
    <w:p>
      <w:r>
        <w:rPr>
          <w:rFonts w:ascii="Arial" w:hAnsi="Arial"/>
          <w:sz w:val="24"/>
        </w:rPr>
        <w:t>4. Głosowano w sprawie:</w:t>
      </w:r>
      <w:r>
        <w:t xml:space="preserve"> </w:t>
      </w:r>
      <w:r>
        <w:rPr>
          <w:rFonts w:ascii="Arial" w:hAnsi="Arial"/>
          <w:b/>
          <w:sz w:val="24"/>
        </w:rPr>
        <w:t>określenia zasad udzielania i rozmiaru obniżek tygodniowego obowiązkowego wymiaru godzin zajęć nauczycielom, którym powierzono stanowiska kierownicze w szkołach, zasad zwalniania od obowiązku realizacji zajęć oraz określenia tygodniowej liczby godzin obowiązkowego wymiaru zajęć dla pedagoga, pedagoga specjalnego, psychologa, logopedy, terapeuty pedagogicznego, doradcy zawodowego i nauczycieli przedszkoli i innych placówek przedszkolnych pracujących z grupami obejmującymi dzieci 6-letnie i dzieci młodsze</w:t>
      </w:r>
      <w:r>
        <w:t xml:space="preserve"> </w:t>
      </w:r>
      <w:r>
        <w:rPr>
          <w:rFonts w:ascii="Arial" w:hAnsi="Arial"/>
          <w:sz w:val="24"/>
        </w:rPr>
        <w:t>- czas głosowania: 31 sierpnia 2026, 13:17</w:t>
      </w:r>
    </w:p>
    <w:p>
      <w:pPr>
        <w:spacing w:before="0" w:after="0"/>
        <w:ind w:left="0" w:right="0"/>
      </w:pPr>
      <w:r>
        <w:rPr>
          <w:rFonts w:ascii="Arial" w:hAnsi="Arial"/>
          <w:sz w:val="24"/>
          <w:u w:val="single"/>
        </w:rPr>
        <w:t>Wyniki głosowania</w:t>
      </w:r>
      <w:r>
        <w:t xml:space="preserve"> </w:t>
      </w:r>
      <w:r>
        <w:rPr>
          <w:rFonts w:ascii="Arial" w:hAnsi="Arial"/>
          <w:sz w:val="24"/>
        </w:rPr>
        <w:t>(Radni)</w:t>
      </w:r>
    </w:p>
    <w:p>
      <w:r>
        <w:rPr>
          <w:rFonts w:ascii="Arial" w:hAnsi="Arial"/>
          <w:sz w:val="24"/>
        </w:rPr>
        <w:t>ZA: 13, PRZECIW: 0, WSTRZYMUJĘ SIĘ: 0, BRAK GŁOSU: 0, NIEOBECNI: 2</w:t>
      </w:r>
    </w:p>
    <w:p>
      <w:r>
        <w:rPr>
          <w:rFonts w:ascii="Arial" w:hAnsi="Arial"/>
          <w:b/>
          <w:sz w:val="24"/>
          <w:u w:val="single"/>
        </w:rPr>
        <w:t>Wyniki imienne:</w:t>
      </w:r>
    </w:p>
    <w:p>
      <w:pPr>
        <w:spacing w:before="0" w:after="0"/>
        <w:ind w:left="0" w:right="0"/>
      </w:pPr>
      <w:r>
        <w:rPr>
          <w:rFonts w:ascii="Arial" w:hAnsi="Arial"/>
          <w:sz w:val="24"/>
        </w:rPr>
        <w:t>ZA (13)</w:t>
      </w:r>
    </w:p>
    <w:p>
      <w:r>
        <w:rPr>
          <w:rFonts w:ascii="Arial" w:hAnsi="Arial"/>
          <w:sz w:val="18"/>
        </w:rPr>
        <w:t>Justyna Andrzejewska, Urszula Dupiczak, Łukasz Gil, Zdzisław Goliński, Justyna Kokocińska, Lucyna Maćkowiak, Mariusz Mikołajczyk, Waldemar Niedźwiecki, Wiesława Nowakowska, Monika Ratajczak, Andrzej Ratajski, Danuta Skupin, Janina Wolska</w:t>
      </w:r>
    </w:p>
    <w:p>
      <w:r>
        <w:rPr>
          <w:rFonts w:ascii="Arial" w:hAnsi="Arial"/>
          <w:sz w:val="24"/>
        </w:rPr>
        <w:t>PRZECIW (0)</w:t>
      </w:r>
    </w:p>
    <w:p>
      <w:r>
        <w:rPr>
          <w:rFonts w:ascii="Arial" w:hAnsi="Arial"/>
          <w:sz w:val="24"/>
        </w:rPr>
        <w:t>WSTRZYMUJĘ SIĘ (0)</w:t>
      </w:r>
    </w:p>
    <w:p>
      <w:r>
        <w:rPr>
          <w:rFonts w:ascii="Arial" w:hAnsi="Arial"/>
          <w:sz w:val="24"/>
        </w:rPr>
        <w:t>BRAK GŁOSU (0)</w:t>
      </w:r>
    </w:p>
    <w:p>
      <w:pPr>
        <w:spacing w:before="0" w:after="0"/>
        <w:ind w:left="0" w:right="0"/>
      </w:pPr>
      <w:r>
        <w:rPr>
          <w:rFonts w:ascii="Arial" w:hAnsi="Arial"/>
          <w:sz w:val="24"/>
        </w:rPr>
        <w:t>NIEOBECNI (2)</w:t>
      </w:r>
    </w:p>
    <w:p>
      <w:r>
        <w:rPr>
          <w:rFonts w:ascii="Arial" w:hAnsi="Arial"/>
          <w:sz w:val="18"/>
        </w:rPr>
        <w:t>Krzysztof Synoracki, Monika Szydłowska</w:t>
      </w:r>
    </w:p>
    <w:p>
      <w:r>
        <w:rPr>
          <w:rFonts w:ascii="Arial" w:hAnsi="Arial"/>
          <w:sz w:val="24"/>
        </w:rPr>
        <w:t>5. Głosowano w sprawie:</w:t>
      </w:r>
      <w:r>
        <w:t xml:space="preserve"> </w:t>
      </w:r>
      <w:r>
        <w:rPr>
          <w:rFonts w:ascii="Arial" w:hAnsi="Arial"/>
          <w:b/>
          <w:sz w:val="24"/>
        </w:rPr>
        <w:t>zmieniająca uchwałę w sprawie określenia zasad udzielania dotacji celowej z budżetu Gminy Miejska Górka na dofinansowanie budowy przydomowych oczyszczalni ścieków na terenie Gminy Miejska Górka</w:t>
      </w:r>
      <w:r>
        <w:t xml:space="preserve"> </w:t>
      </w:r>
      <w:r>
        <w:rPr>
          <w:rFonts w:ascii="Arial" w:hAnsi="Arial"/>
          <w:sz w:val="24"/>
        </w:rPr>
        <w:t>- czas głosowania: 31 sierpnia 2026, 13:19</w:t>
      </w:r>
    </w:p>
    <w:p>
      <w:pPr>
        <w:spacing w:before="0" w:after="0"/>
        <w:ind w:left="0" w:right="0"/>
      </w:pPr>
      <w:r>
        <w:rPr>
          <w:rFonts w:ascii="Arial" w:hAnsi="Arial"/>
          <w:sz w:val="24"/>
          <w:u w:val="single"/>
        </w:rPr>
        <w:t>Wyniki głosowania</w:t>
      </w:r>
      <w:r>
        <w:t xml:space="preserve"> </w:t>
      </w:r>
      <w:r>
        <w:rPr>
          <w:rFonts w:ascii="Arial" w:hAnsi="Arial"/>
          <w:sz w:val="24"/>
        </w:rPr>
        <w:t>(Radni)</w:t>
      </w:r>
    </w:p>
    <w:p>
      <w:r>
        <w:rPr>
          <w:rFonts w:ascii="Arial" w:hAnsi="Arial"/>
          <w:sz w:val="24"/>
        </w:rPr>
        <w:t>ZA: 13, PRZECIW: 0, WSTRZYMUJĘ SIĘ: 0, BRAK GŁOSU: 0, NIEOBECNI: 2</w:t>
      </w:r>
    </w:p>
    <w:p>
      <w:r>
        <w:rPr>
          <w:rFonts w:ascii="Arial" w:hAnsi="Arial"/>
          <w:b/>
          <w:sz w:val="24"/>
          <w:u w:val="single"/>
        </w:rPr>
        <w:t>Wyniki imienne:</w:t>
      </w:r>
    </w:p>
    <w:p>
      <w:pPr>
        <w:spacing w:before="0" w:after="0"/>
        <w:ind w:left="0" w:right="0"/>
      </w:pPr>
      <w:r>
        <w:rPr>
          <w:rFonts w:ascii="Arial" w:hAnsi="Arial"/>
          <w:sz w:val="24"/>
        </w:rPr>
        <w:t>ZA (13)</w:t>
      </w:r>
    </w:p>
    <w:p>
      <w:r>
        <w:rPr>
          <w:rFonts w:ascii="Arial" w:hAnsi="Arial"/>
          <w:sz w:val="18"/>
        </w:rPr>
        <w:t>Justyna Andrzejewska, Urszula Dupiczak, Łukasz Gil, Zdzisław Goliński, Justyna Kokocińska, Lucyna Maćkowiak, Mariusz Mikołajczyk, Waldemar Niedźwiecki, Wiesława Nowakowska, Monika Ratajczak, Andrzej Ratajski, Danuta Skupin, Janina Wolska</w:t>
      </w:r>
    </w:p>
    <w:p>
      <w:r>
        <w:rPr>
          <w:rFonts w:ascii="Arial" w:hAnsi="Arial"/>
          <w:sz w:val="24"/>
        </w:rPr>
        <w:t>PRZECIW (0)</w:t>
      </w:r>
    </w:p>
    <w:p>
      <w:r>
        <w:rPr>
          <w:rFonts w:ascii="Arial" w:hAnsi="Arial"/>
          <w:sz w:val="24"/>
        </w:rPr>
        <w:t>WSTRZYMUJĘ SIĘ (0)</w:t>
      </w:r>
    </w:p>
    <w:p>
      <w:r>
        <w:rPr>
          <w:rFonts w:ascii="Arial" w:hAnsi="Arial"/>
          <w:sz w:val="24"/>
        </w:rPr>
        <w:t>BRAK GŁOSU (0)</w:t>
      </w:r>
    </w:p>
    <w:p>
      <w:pPr>
        <w:spacing w:before="0" w:after="0"/>
        <w:ind w:left="0" w:right="0"/>
      </w:pPr>
      <w:r>
        <w:rPr>
          <w:rFonts w:ascii="Arial" w:hAnsi="Arial"/>
          <w:sz w:val="24"/>
        </w:rPr>
        <w:t>NIEOBECNI (2)</w:t>
      </w:r>
    </w:p>
    <w:p>
      <w:r>
        <w:rPr>
          <w:rFonts w:ascii="Arial" w:hAnsi="Arial"/>
          <w:sz w:val="18"/>
        </w:rPr>
        <w:t>Krzysztof Synoracki, Monika Szydłowska</w:t>
      </w:r>
    </w:p>
    <w:p>
      <w:r>
        <w:rPr>
          <w:rFonts w:ascii="Arial" w:hAnsi="Arial"/>
          <w:sz w:val="24"/>
        </w:rPr>
        <w:t>6. Głosowano w sprawie:</w:t>
      </w:r>
      <w:r>
        <w:t xml:space="preserve"> </w:t>
      </w:r>
      <w:r>
        <w:rPr>
          <w:rFonts w:ascii="Arial" w:hAnsi="Arial"/>
          <w:b/>
          <w:sz w:val="24"/>
        </w:rPr>
        <w:t>wyrażenia zgody na zawarcie porozumienia międzygminnego dotyczącego wspólnej realizacji zadania publicznego pn.: „Działania edukacyjne na rzecz rozwoju społeczności energetycznych oraz odnawialnych źródeł energii na terenie powiatu rawickiego"</w:t>
      </w:r>
      <w:r>
        <w:t xml:space="preserve"> </w:t>
      </w:r>
      <w:r>
        <w:rPr>
          <w:rFonts w:ascii="Arial" w:hAnsi="Arial"/>
          <w:sz w:val="24"/>
        </w:rPr>
        <w:t>- czas głosowania: 31 sierpnia 2026, 13:21</w:t>
      </w:r>
    </w:p>
    <w:p>
      <w:pPr>
        <w:spacing w:before="0" w:after="0"/>
        <w:ind w:left="0" w:right="0"/>
      </w:pPr>
      <w:r>
        <w:rPr>
          <w:rFonts w:ascii="Arial" w:hAnsi="Arial"/>
          <w:sz w:val="24"/>
          <w:u w:val="single"/>
        </w:rPr>
        <w:t>Wyniki głosowania</w:t>
      </w:r>
      <w:r>
        <w:t xml:space="preserve"> </w:t>
      </w:r>
      <w:r>
        <w:rPr>
          <w:rFonts w:ascii="Arial" w:hAnsi="Arial"/>
          <w:sz w:val="24"/>
        </w:rPr>
        <w:t>(Radni)</w:t>
      </w:r>
    </w:p>
    <w:p>
      <w:r>
        <w:rPr>
          <w:rFonts w:ascii="Arial" w:hAnsi="Arial"/>
          <w:sz w:val="24"/>
        </w:rPr>
        <w:t>ZA: 13, PRZECIW: 0, WSTRZYMUJĘ SIĘ: 0, BRAK GŁOSU: 0, NIEOBECNI: 2</w:t>
      </w:r>
    </w:p>
    <w:p>
      <w:r>
        <w:rPr>
          <w:rFonts w:ascii="Arial" w:hAnsi="Arial"/>
          <w:b/>
          <w:sz w:val="24"/>
          <w:u w:val="single"/>
        </w:rPr>
        <w:t>Wyniki imienne:</w:t>
      </w:r>
    </w:p>
    <w:p>
      <w:pPr>
        <w:spacing w:before="0" w:after="0"/>
        <w:ind w:left="0" w:right="0"/>
      </w:pPr>
      <w:r>
        <w:rPr>
          <w:rFonts w:ascii="Arial" w:hAnsi="Arial"/>
          <w:sz w:val="24"/>
        </w:rPr>
        <w:t>ZA (13)</w:t>
      </w:r>
    </w:p>
    <w:p>
      <w:r>
        <w:rPr>
          <w:rFonts w:ascii="Arial" w:hAnsi="Arial"/>
          <w:sz w:val="18"/>
        </w:rPr>
        <w:t>Justyna Andrzejewska, Urszula Dupiczak, Łukasz Gil, Zdzisław Goliński, Justyna Kokocińska, Lucyna Maćkowiak, Mariusz Mikołajczyk, Waldemar Niedźwiecki, Wiesława Nowakowska, Monika Ratajczak, Andrzej Ratajski, Danuta Skupin, Janina Wolska</w:t>
      </w:r>
    </w:p>
    <w:p>
      <w:r>
        <w:rPr>
          <w:rFonts w:ascii="Arial" w:hAnsi="Arial"/>
          <w:sz w:val="24"/>
        </w:rPr>
        <w:t>PRZECIW (0)</w:t>
      </w:r>
    </w:p>
    <w:p>
      <w:r>
        <w:rPr>
          <w:rFonts w:ascii="Arial" w:hAnsi="Arial"/>
          <w:sz w:val="24"/>
        </w:rPr>
        <w:t>WSTRZYMUJĘ SIĘ (0)</w:t>
      </w:r>
    </w:p>
    <w:p>
      <w:r>
        <w:rPr>
          <w:rFonts w:ascii="Arial" w:hAnsi="Arial"/>
          <w:sz w:val="24"/>
        </w:rPr>
        <w:t>BRAK GŁOSU (0)</w:t>
      </w:r>
    </w:p>
    <w:p>
      <w:pPr>
        <w:spacing w:before="0" w:after="0"/>
        <w:ind w:left="0" w:right="0"/>
      </w:pPr>
      <w:r>
        <w:rPr>
          <w:rFonts w:ascii="Arial" w:hAnsi="Arial"/>
          <w:sz w:val="24"/>
        </w:rPr>
        <w:t>NIEOBECNI (2)</w:t>
      </w:r>
    </w:p>
    <w:p>
      <w:r>
        <w:rPr>
          <w:rFonts w:ascii="Arial" w:hAnsi="Arial"/>
          <w:sz w:val="18"/>
        </w:rPr>
        <w:t>Krzysztof Synoracki, Monika Szydłowska</w:t>
      </w:r>
    </w:p>
    <w:p>
      <w:r>
        <w:rPr>
          <w:rFonts w:ascii="Arial" w:hAnsi="Arial"/>
          <w:sz w:val="24"/>
        </w:rPr>
        <w:t>7. Głosowano w sprawie:</w:t>
      </w:r>
      <w:r>
        <w:t xml:space="preserve"> </w:t>
      </w:r>
      <w:r>
        <w:rPr>
          <w:rFonts w:ascii="Arial" w:hAnsi="Arial"/>
          <w:b/>
          <w:sz w:val="24"/>
        </w:rPr>
        <w:t>określenia zasad wyznaczania składu oraz zasad działania Komitetu Rewitalizacji Gminy Miejska Górka</w:t>
      </w:r>
      <w:r>
        <w:t xml:space="preserve"> </w:t>
      </w:r>
      <w:r>
        <w:rPr>
          <w:rFonts w:ascii="Arial" w:hAnsi="Arial"/>
          <w:sz w:val="24"/>
        </w:rPr>
        <w:t>- czas głosowania: 31 sierpnia 2026, 13:22</w:t>
      </w:r>
    </w:p>
    <w:p>
      <w:pPr>
        <w:spacing w:before="0" w:after="0"/>
        <w:ind w:left="0" w:right="0"/>
      </w:pPr>
      <w:r>
        <w:rPr>
          <w:rFonts w:ascii="Arial" w:hAnsi="Arial"/>
          <w:sz w:val="24"/>
          <w:u w:val="single"/>
        </w:rPr>
        <w:t>Wyniki głosowania</w:t>
      </w:r>
      <w:r>
        <w:t xml:space="preserve"> </w:t>
      </w:r>
      <w:r>
        <w:rPr>
          <w:rFonts w:ascii="Arial" w:hAnsi="Arial"/>
          <w:sz w:val="24"/>
        </w:rPr>
        <w:t>(Radni)</w:t>
      </w:r>
    </w:p>
    <w:p>
      <w:r>
        <w:rPr>
          <w:rFonts w:ascii="Arial" w:hAnsi="Arial"/>
          <w:sz w:val="24"/>
        </w:rPr>
        <w:t>ZA: 13, PRZECIW: 0, WSTRZYMUJĘ SIĘ: 0, BRAK GŁOSU: 0, NIEOBECNI: 2</w:t>
      </w:r>
    </w:p>
    <w:p>
      <w:r>
        <w:rPr>
          <w:rFonts w:ascii="Arial" w:hAnsi="Arial"/>
          <w:b/>
          <w:sz w:val="24"/>
          <w:u w:val="single"/>
        </w:rPr>
        <w:t>Wyniki imienne:</w:t>
      </w:r>
    </w:p>
    <w:p>
      <w:pPr>
        <w:spacing w:before="0" w:after="0"/>
        <w:ind w:left="0" w:right="0"/>
      </w:pPr>
      <w:r>
        <w:rPr>
          <w:rFonts w:ascii="Arial" w:hAnsi="Arial"/>
          <w:sz w:val="24"/>
        </w:rPr>
        <w:t>ZA (13)</w:t>
      </w:r>
    </w:p>
    <w:p>
      <w:r>
        <w:rPr>
          <w:rFonts w:ascii="Arial" w:hAnsi="Arial"/>
          <w:sz w:val="18"/>
        </w:rPr>
        <w:t>Justyna Andrzejewska, Urszula Dupiczak, Łukasz Gil, Zdzisław Goliński, Justyna Kokocińska, Lucyna Maćkowiak, Mariusz Mikołajczyk, Waldemar Niedźwiecki, Wiesława Nowakowska, Monika Ratajczak, Andrzej Ratajski, Danuta Skupin, Janina Wolska</w:t>
      </w:r>
    </w:p>
    <w:p>
      <w:r>
        <w:rPr>
          <w:rFonts w:ascii="Arial" w:hAnsi="Arial"/>
          <w:sz w:val="24"/>
        </w:rPr>
        <w:t>PRZECIW (0)</w:t>
      </w:r>
    </w:p>
    <w:p>
      <w:r>
        <w:rPr>
          <w:rFonts w:ascii="Arial" w:hAnsi="Arial"/>
          <w:sz w:val="24"/>
        </w:rPr>
        <w:t>WSTRZYMUJĘ SIĘ (0)</w:t>
      </w:r>
    </w:p>
    <w:p>
      <w:r>
        <w:rPr>
          <w:rFonts w:ascii="Arial" w:hAnsi="Arial"/>
          <w:sz w:val="24"/>
        </w:rPr>
        <w:t>BRAK GŁOSU (0)</w:t>
      </w:r>
    </w:p>
    <w:p>
      <w:pPr>
        <w:spacing w:before="0" w:after="0"/>
        <w:ind w:left="0" w:right="0"/>
      </w:pPr>
      <w:r>
        <w:rPr>
          <w:rFonts w:ascii="Arial" w:hAnsi="Arial"/>
          <w:sz w:val="24"/>
        </w:rPr>
        <w:t>NIEOBECNI (2)</w:t>
      </w:r>
    </w:p>
    <w:p>
      <w:r>
        <w:rPr>
          <w:rFonts w:ascii="Arial" w:hAnsi="Arial"/>
          <w:sz w:val="18"/>
        </w:rPr>
        <w:t>Krzysztof Synoracki, Monika Szydłowska</w:t>
      </w:r>
    </w:p>
    <w:p>
      <w:r>
        <w:rPr>
          <w:rFonts w:ascii="Arial" w:hAnsi="Arial"/>
          <w:sz w:val="24"/>
        </w:rPr>
        <w:t>8. Głosowano w sprawie:</w:t>
      </w:r>
      <w:r>
        <w:t xml:space="preserve"> </w:t>
      </w:r>
      <w:r>
        <w:rPr>
          <w:rFonts w:ascii="Arial" w:hAnsi="Arial"/>
          <w:b/>
          <w:sz w:val="24"/>
        </w:rPr>
        <w:t>Gminnego Programu Rewitalizacji dla Gminy Miejska Górka na lata 2026 - 2031</w:t>
      </w:r>
      <w:r>
        <w:t xml:space="preserve"> </w:t>
      </w:r>
      <w:r>
        <w:rPr>
          <w:rFonts w:ascii="Arial" w:hAnsi="Arial"/>
          <w:sz w:val="24"/>
        </w:rPr>
        <w:t>- czas głosowania: 31 sierpnia 2026, 13:25</w:t>
      </w:r>
    </w:p>
    <w:p>
      <w:pPr>
        <w:spacing w:before="0" w:after="0"/>
        <w:ind w:left="0" w:right="0"/>
      </w:pPr>
      <w:r>
        <w:rPr>
          <w:rFonts w:ascii="Arial" w:hAnsi="Arial"/>
          <w:sz w:val="24"/>
          <w:u w:val="single"/>
        </w:rPr>
        <w:t>Wyniki głosowania</w:t>
      </w:r>
      <w:r>
        <w:t xml:space="preserve"> </w:t>
      </w:r>
      <w:r>
        <w:rPr>
          <w:rFonts w:ascii="Arial" w:hAnsi="Arial"/>
          <w:sz w:val="24"/>
        </w:rPr>
        <w:t>(Radni)</w:t>
      </w:r>
    </w:p>
    <w:p>
      <w:r>
        <w:rPr>
          <w:rFonts w:ascii="Arial" w:hAnsi="Arial"/>
          <w:sz w:val="24"/>
        </w:rPr>
        <w:t>ZA: 13, PRZECIW: 0, WSTRZYMUJĘ SIĘ: 0, BRAK GŁOSU: 0, NIEOBECNI: 2</w:t>
      </w:r>
    </w:p>
    <w:p>
      <w:r>
        <w:rPr>
          <w:rFonts w:ascii="Arial" w:hAnsi="Arial"/>
          <w:b/>
          <w:sz w:val="24"/>
          <w:u w:val="single"/>
        </w:rPr>
        <w:t>Wyniki imienne:</w:t>
      </w:r>
    </w:p>
    <w:p>
      <w:pPr>
        <w:spacing w:before="0" w:after="0"/>
        <w:ind w:left="0" w:right="0"/>
      </w:pPr>
      <w:r>
        <w:rPr>
          <w:rFonts w:ascii="Arial" w:hAnsi="Arial"/>
          <w:sz w:val="24"/>
        </w:rPr>
        <w:t>ZA (13)</w:t>
      </w:r>
    </w:p>
    <w:p>
      <w:r>
        <w:rPr>
          <w:rFonts w:ascii="Arial" w:hAnsi="Arial"/>
          <w:sz w:val="18"/>
        </w:rPr>
        <w:t>Justyna Andrzejewska, Urszula Dupiczak, Łukasz Gil, Zdzisław Goliński, Justyna Kokocińska, Lucyna Maćkowiak, Mariusz Mikołajczyk, Waldemar Niedźwiecki, Wiesława Nowakowska, Monika Ratajczak, Andrzej Ratajski, Danuta Skupin, Janina Wolska</w:t>
      </w:r>
    </w:p>
    <w:p>
      <w:r>
        <w:rPr>
          <w:rFonts w:ascii="Arial" w:hAnsi="Arial"/>
          <w:sz w:val="24"/>
        </w:rPr>
        <w:t>PRZECIW (0)</w:t>
      </w:r>
    </w:p>
    <w:p>
      <w:r>
        <w:rPr>
          <w:rFonts w:ascii="Arial" w:hAnsi="Arial"/>
          <w:sz w:val="24"/>
        </w:rPr>
        <w:t>WSTRZYMUJĘ SIĘ (0)</w:t>
      </w:r>
    </w:p>
    <w:p>
      <w:r>
        <w:rPr>
          <w:rFonts w:ascii="Arial" w:hAnsi="Arial"/>
          <w:sz w:val="24"/>
        </w:rPr>
        <w:t>BRAK GŁOSU (0)</w:t>
      </w:r>
    </w:p>
    <w:p>
      <w:pPr>
        <w:spacing w:before="0" w:after="0"/>
        <w:ind w:left="0" w:right="0"/>
      </w:pPr>
      <w:r>
        <w:rPr>
          <w:rFonts w:ascii="Arial" w:hAnsi="Arial"/>
          <w:sz w:val="24"/>
        </w:rPr>
        <w:t>NIEOBECNI (2)</w:t>
      </w:r>
    </w:p>
    <w:p>
      <w:r>
        <w:rPr>
          <w:rFonts w:ascii="Arial" w:hAnsi="Arial"/>
          <w:sz w:val="18"/>
        </w:rPr>
        <w:t>Krzysztof Synoracki, Monika Szydłowska</w:t>
      </w:r>
    </w:p>
    <w:p>
      <w:r>
        <w:rPr>
          <w:rFonts w:ascii="Arial" w:hAnsi="Arial"/>
          <w:b/>
          <w:sz w:val="28"/>
        </w:rPr>
        <w:t>Uczestnictwo w głosowaniach jawnych</w:t>
      </w:r>
    </w:p>
    <w:p>
      <w:pPr>
        <w:spacing w:before="0" w:after="0"/>
        <w:ind w:left="0" w:right="0"/>
      </w:pPr>
      <w:r>
        <w:rPr>
          <w:rFonts w:ascii="Arial" w:hAnsi="Arial"/>
          <w:sz w:val="24"/>
        </w:rPr>
        <w:t>1. Justyna Andrzejewska 8/8</w:t>
      </w:r>
    </w:p>
    <w:p>
      <w:pPr>
        <w:spacing w:before="0" w:after="0"/>
        <w:ind w:left="0" w:right="0"/>
      </w:pPr>
      <w:r>
        <w:rPr>
          <w:rFonts w:ascii="Arial" w:hAnsi="Arial"/>
          <w:sz w:val="24"/>
        </w:rPr>
        <w:t>2. Urszula Dupiczak 8/8</w:t>
      </w:r>
    </w:p>
    <w:p>
      <w:pPr>
        <w:spacing w:before="0" w:after="0"/>
        <w:ind w:left="0" w:right="0"/>
      </w:pPr>
      <w:r>
        <w:rPr>
          <w:rFonts w:ascii="Arial" w:hAnsi="Arial"/>
          <w:sz w:val="24"/>
        </w:rPr>
        <w:t>3. Łukasz Gil 8/8</w:t>
      </w:r>
    </w:p>
    <w:p>
      <w:pPr>
        <w:spacing w:before="0" w:after="0"/>
        <w:ind w:left="0" w:right="0"/>
      </w:pPr>
      <w:r>
        <w:rPr>
          <w:rFonts w:ascii="Arial" w:hAnsi="Arial"/>
          <w:sz w:val="24"/>
        </w:rPr>
        <w:t>4. Zdzisław Goliński 8/8</w:t>
      </w:r>
    </w:p>
    <w:p>
      <w:pPr>
        <w:spacing w:before="0" w:after="0"/>
        <w:ind w:left="0" w:right="0"/>
      </w:pPr>
      <w:r>
        <w:rPr>
          <w:rFonts w:ascii="Arial" w:hAnsi="Arial"/>
          <w:sz w:val="24"/>
        </w:rPr>
        <w:t>5. Justyna Kokocińska 8/8</w:t>
      </w:r>
    </w:p>
    <w:p>
      <w:pPr>
        <w:spacing w:before="0" w:after="0"/>
        <w:ind w:left="0" w:right="0"/>
      </w:pPr>
      <w:r>
        <w:rPr>
          <w:rFonts w:ascii="Arial" w:hAnsi="Arial"/>
          <w:sz w:val="24"/>
        </w:rPr>
        <w:t>6. Lucyna Maćkowiak 8/8</w:t>
      </w:r>
    </w:p>
    <w:p>
      <w:pPr>
        <w:spacing w:before="0" w:after="0"/>
        <w:ind w:left="0" w:right="0"/>
      </w:pPr>
      <w:r>
        <w:rPr>
          <w:rFonts w:ascii="Arial" w:hAnsi="Arial"/>
          <w:sz w:val="24"/>
        </w:rPr>
        <w:t>7. Mariusz Mikołajczyk 8/8</w:t>
      </w:r>
    </w:p>
    <w:p>
      <w:pPr>
        <w:spacing w:before="0" w:after="0"/>
        <w:ind w:left="0" w:right="0"/>
      </w:pPr>
      <w:r>
        <w:rPr>
          <w:rFonts w:ascii="Arial" w:hAnsi="Arial"/>
          <w:sz w:val="24"/>
        </w:rPr>
        <w:t>8. Waldemar Niedźwiecki 8/8</w:t>
      </w:r>
    </w:p>
    <w:p>
      <w:pPr>
        <w:spacing w:before="0" w:after="0"/>
        <w:ind w:left="0" w:right="0"/>
      </w:pPr>
      <w:r>
        <w:rPr>
          <w:rFonts w:ascii="Arial" w:hAnsi="Arial"/>
          <w:sz w:val="24"/>
        </w:rPr>
        <w:t>9. Wiesława Nowakowska 8/8</w:t>
      </w:r>
    </w:p>
    <w:p>
      <w:pPr>
        <w:spacing w:before="0" w:after="0"/>
        <w:ind w:left="0" w:right="0"/>
      </w:pPr>
      <w:r>
        <w:rPr>
          <w:rFonts w:ascii="Arial" w:hAnsi="Arial"/>
          <w:sz w:val="24"/>
        </w:rPr>
        <w:t>10. Monika Ratajczak 8/8</w:t>
      </w:r>
    </w:p>
    <w:p>
      <w:pPr>
        <w:spacing w:before="0" w:after="0"/>
        <w:ind w:left="0" w:right="0"/>
      </w:pPr>
      <w:r>
        <w:rPr>
          <w:rFonts w:ascii="Arial" w:hAnsi="Arial"/>
          <w:sz w:val="24"/>
        </w:rPr>
        <w:t>11. Andrzej Ratajski 8/8</w:t>
      </w:r>
    </w:p>
    <w:p>
      <w:pPr>
        <w:spacing w:before="0" w:after="0"/>
        <w:ind w:left="0" w:right="0"/>
      </w:pPr>
      <w:r>
        <w:rPr>
          <w:rFonts w:ascii="Arial" w:hAnsi="Arial"/>
          <w:sz w:val="24"/>
        </w:rPr>
        <w:t>12. Danuta Skupin 8/8</w:t>
      </w:r>
    </w:p>
    <w:p>
      <w:pPr>
        <w:spacing w:before="0" w:after="0"/>
        <w:ind w:left="0" w:right="0"/>
      </w:pPr>
      <w:r>
        <w:rPr>
          <w:rFonts w:ascii="Arial" w:hAnsi="Arial"/>
          <w:sz w:val="24"/>
        </w:rPr>
        <w:t>13. Janina Wolska 8/8</w:t>
      </w:r>
    </w:p>
    <w:p>
      <w:r>
        <w:br/>
      </w:r>
    </w:p>
    <w:p>
      <w:r>
        <w:rPr>
          <w:rFonts w:ascii="Arial" w:hAnsi="Arial"/>
          <w:sz w:val="24"/>
        </w:rPr>
        <w:t>Przygotował: Karina Zawidzka</w:t>
      </w:r>
    </w:p>
    <w:sectPr>
      <w:pgSz w:w="11906" w:h="16838"/>
      <w:headerReference xmlns:r="http://schemas.openxmlformats.org/officeDocument/2006/relationships" w:type="default" r:id="rId6"/>
      <w:footerReference xmlns:r="http://schemas.openxmlformats.org/officeDocument/2006/relationships" w:type="default" r:id="rId7"/>
    </w:sectPr>
  </w:body>
</w:document>
</file>

<file path=word/footer1.xml><?xml version="1.0" encoding="utf-8"?>
<w:ftr xmlns:w="http://schemas.openxmlformats.org/wordprocessingml/2006/main">
  <w:p xmlns:w14="http://schemas.microsoft.com/office/word/2010/wordml" w:rsidR="00942A01" w:rsidP="008A12AC" w:rsidRDefault="00000000" w14:paraId="32F78212" w14:textId="0080A175">
    <w:pPr>
      <w:spacing w:after="0"/>
      <w:rPr>
        <w:sz w:val="20"/>
        <w:szCs w:val="20"/>
      </w:rPr>
    </w:pPr>
    <w:r>
      <w:rPr>
        <w:sz w:val="20"/>
        <w:szCs w:val="20"/>
      </w:rPr>
      <w:t>Wygenerowano za pomocą app.esesja.pl</w:t>
    </w:r>
  </w:p>
  <w:p xmlns:w14="http://schemas.microsoft.com/office/word/2010/wordml" w:rsidR="008A12AC" w:rsidP="008A12AC" w:rsidRDefault="008A12AC" w14:paraId="6A7561C1" w14:textId="03611A9C">
    <w:pPr>
      <w:spacing w:after="0"/>
    </w:pPr>
    <w:r>
      <w:rPr>
        <w:sz w:val="20"/>
        <w:szCs w:val="20"/>
      </w:rPr>
      <w:t>2026-08-31 13:31:33</w:t>
    </w:r>
  </w:p>
</w:ftr>
</file>

<file path=word/header1.xml><?xml version="1.0" encoding="utf-8"?>
<w:hdr xmlns:w="http://schemas.openxmlformats.org/wordprocessingml/2006/main">
  <w:p>
    <w:r>
      <w:t/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Id6" /><Relationship Type="http://schemas.openxmlformats.org/officeDocument/2006/relationships/footer" Target="/word/footer1.xml" Id="rId7" /></Relationships>
</file>