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28527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Obwieszczenie Nr 38/2025</w:t>
      </w:r>
      <w:r>
        <w:rPr>
          <w:b/>
          <w:caps/>
        </w:rPr>
        <w:br/>
        <w:t>Burmistrza Miejskiej Górki</w:t>
      </w:r>
    </w:p>
    <w:p w14:paraId="08DAF633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9 stycznia 2025 r.</w:t>
      </w:r>
    </w:p>
    <w:p w14:paraId="5323AB83" w14:textId="77777777" w:rsidR="00A77B3E" w:rsidRDefault="00000000">
      <w:pPr>
        <w:keepNext/>
        <w:spacing w:after="480"/>
        <w:jc w:val="center"/>
      </w:pPr>
      <w:r>
        <w:rPr>
          <w:b/>
        </w:rPr>
        <w:t>w sprawie ustalenia lokalizacji inwestycji celu publicznego nr WK.6730.84.2024</w:t>
      </w:r>
    </w:p>
    <w:p w14:paraId="40D7C62F" w14:textId="77777777" w:rsidR="00E5201D" w:rsidRDefault="00000000">
      <w:pPr>
        <w:keepNext/>
        <w:keepLines/>
        <w:spacing w:before="120" w:after="120"/>
        <w:ind w:firstLine="227"/>
        <w:rPr>
          <w:b/>
          <w:color w:val="000000"/>
          <w:u w:color="000000"/>
        </w:rPr>
      </w:pPr>
      <w:r>
        <w:t>Na podstawie art. 53 ust.1 ustawy z dnia 27 marca 2003 r. o planowaniu i zagospodarowaniu przestrzennym (</w:t>
      </w:r>
      <w:proofErr w:type="spellStart"/>
      <w:r>
        <w:t>t.j</w:t>
      </w:r>
      <w:proofErr w:type="spellEnd"/>
      <w:r>
        <w:t>. Dz. U. z 2024 r. poz.1130) oraz art.10.1 i art.49 ustawy z dnia 14czerwca 1960r. - kodeks postępowania administracyjnego (</w:t>
      </w:r>
      <w:proofErr w:type="spellStart"/>
      <w:r>
        <w:t>t.j.Dz.U.z</w:t>
      </w:r>
      <w:proofErr w:type="spellEnd"/>
      <w:r>
        <w:t xml:space="preserve"> 2024r, oz.572) zawiadamiam o zakończeniu postępowania  w sprawie ustalenia lokalizacji inwestycji celu publicznego p.n.: </w:t>
      </w:r>
      <w:r>
        <w:rPr>
          <w:b/>
          <w:color w:val="000000"/>
          <w:u w:color="000000"/>
        </w:rPr>
        <w:t xml:space="preserve">Budowa sieci elektroenergetycznej SN-15kV (linie kablowe SN, złącze kablowe ZKSN) na terenie obejmującym działki o nr </w:t>
      </w:r>
      <w:proofErr w:type="spellStart"/>
      <w:r>
        <w:rPr>
          <w:b/>
          <w:color w:val="000000"/>
          <w:u w:color="000000"/>
        </w:rPr>
        <w:t>ewid</w:t>
      </w:r>
      <w:proofErr w:type="spellEnd"/>
      <w:r>
        <w:rPr>
          <w:b/>
          <w:color w:val="000000"/>
          <w:u w:color="000000"/>
        </w:rPr>
        <w:t>. Gruntu:</w:t>
      </w:r>
      <w:r>
        <w:rPr>
          <w:color w:val="000000"/>
          <w:u w:color="000000"/>
        </w:rPr>
        <w:t>·</w:t>
      </w:r>
      <w:r>
        <w:rPr>
          <w:b/>
          <w:color w:val="000000"/>
          <w:u w:color="000000"/>
        </w:rPr>
        <w:t>366, 362, 150, 74, 296 obręb Niemarzyn,</w:t>
      </w:r>
      <w:r>
        <w:rPr>
          <w:color w:val="000000"/>
          <w:u w:color="000000"/>
        </w:rPr>
        <w:t>·</w:t>
      </w:r>
      <w:r>
        <w:rPr>
          <w:b/>
          <w:color w:val="000000"/>
          <w:u w:color="000000"/>
        </w:rPr>
        <w:t>169, 10, 12, 14, 70, 45, 46, 47, 225, 107, 136, 108 obręb Dąbrowa,</w:t>
      </w:r>
      <w:r>
        <w:rPr>
          <w:color w:val="000000"/>
          <w:u w:color="000000"/>
        </w:rPr>
        <w:t>·</w:t>
      </w:r>
      <w:r>
        <w:rPr>
          <w:b/>
          <w:color w:val="000000"/>
          <w:u w:color="000000"/>
        </w:rPr>
        <w:t>1570/2 obręb Miejska Górka,</w:t>
      </w:r>
      <w:r>
        <w:rPr>
          <w:color w:val="000000"/>
          <w:u w:color="000000"/>
        </w:rPr>
        <w:t>·</w:t>
      </w:r>
      <w:r>
        <w:rPr>
          <w:b/>
          <w:color w:val="000000"/>
          <w:u w:color="000000"/>
        </w:rPr>
        <w:t>5285 obręb Sarnówka,</w:t>
      </w:r>
      <w:r>
        <w:rPr>
          <w:color w:val="000000"/>
          <w:u w:color="000000"/>
        </w:rPr>
        <w:t>·</w:t>
      </w:r>
      <w:r>
        <w:rPr>
          <w:b/>
          <w:color w:val="000000"/>
          <w:u w:color="000000"/>
        </w:rPr>
        <w:t xml:space="preserve">171/1, 156/1, 155/1, 154/1, 153/1, 152/1, 150/1, 149/1,148/1,147/1,146/1, 326/1, 145/1, 143/1 obręb Słupia Kapitulna. </w:t>
      </w:r>
    </w:p>
    <w:p w14:paraId="1A77A825" w14:textId="30DAE280" w:rsidR="00A77B3E" w:rsidRDefault="00000000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 dokumentami w powyższej sprawie można się zapoznać w siedzibie Urzędu Miejskiego w Miejskiej Górce w godzinach pracy w terminie 14 dni od daty wywieszenia niniejszego obwieszczenia.</w:t>
      </w:r>
      <w:r w:rsidR="00E5201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Niniejsze obwieszczenie  zamieszczone zostaje w Biuletynie Informacji Publicznej na stronie internetowej organów oraz na tablicy ogłoszeń w siedzibie Urzędu Miejskiego Miejska Górka , Urzędu Miejskiego Rawicz oraz sołectwa Niemarzyn, Sarnówka oraz Słupia Kapitulna.</w:t>
      </w:r>
    </w:p>
    <w:p w14:paraId="7B7A47F6" w14:textId="77777777" w:rsidR="00A77B3E" w:rsidRDefault="00A77B3E">
      <w:pPr>
        <w:keepNext/>
        <w:keepLines/>
        <w:spacing w:before="120" w:after="120"/>
        <w:ind w:firstLine="227"/>
        <w:rPr>
          <w:color w:val="000000"/>
          <w:u w:color="000000"/>
        </w:rPr>
      </w:pPr>
    </w:p>
    <w:p w14:paraId="1D27B53C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84652" w14:paraId="595C88B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6084DC" w14:textId="77777777" w:rsidR="00584652" w:rsidRDefault="0058465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D59907" w14:textId="77777777" w:rsidR="0058465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t>z up. Burmistrza</w:t>
            </w:r>
            <w:r>
              <w:rPr>
                <w:color w:val="000000"/>
                <w:szCs w:val="22"/>
              </w:rPr>
              <w:br/>
              <w:t>Naczelnik Wydziału Komunalnego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Jacek Stróżyk</w:t>
            </w:r>
          </w:p>
        </w:tc>
      </w:tr>
    </w:tbl>
    <w:p w14:paraId="4DF5D954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E1F3C" w14:textId="77777777" w:rsidR="00F648FD" w:rsidRDefault="00F648FD">
      <w:r>
        <w:separator/>
      </w:r>
    </w:p>
  </w:endnote>
  <w:endnote w:type="continuationSeparator" w:id="0">
    <w:p w14:paraId="662E37CC" w14:textId="77777777" w:rsidR="00F648FD" w:rsidRDefault="00F6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84652" w14:paraId="1C14E7E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9C0DEEB" w14:textId="77777777" w:rsidR="0058465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5C8308B4-2FC2-4BF2-9855-F4B7D6284FDB. Ogłoszony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734B51C" w14:textId="77777777" w:rsidR="0058465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5201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911AF55" w14:textId="77777777" w:rsidR="00584652" w:rsidRDefault="0058465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6309B" w14:textId="77777777" w:rsidR="00F648FD" w:rsidRDefault="00F648FD">
      <w:r>
        <w:separator/>
      </w:r>
    </w:p>
  </w:footnote>
  <w:footnote w:type="continuationSeparator" w:id="0">
    <w:p w14:paraId="725663D1" w14:textId="77777777" w:rsidR="00F648FD" w:rsidRDefault="00F64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84652"/>
    <w:rsid w:val="00A77B3E"/>
    <w:rsid w:val="00AF6E65"/>
    <w:rsid w:val="00CA2A55"/>
    <w:rsid w:val="00E5201D"/>
    <w:rsid w:val="00F6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DC832"/>
  <w15:docId w15:val="{42847481-66DC-41FC-9516-69CF805B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Miejskiej Górki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Nr 38/2025 z dnia 9 stycznia 2025 r.</dc:title>
  <dc:subject>w sprawie ustalenia lokalizacji inwestycji celu publicznego nr WK.6730.84.2024</dc:subject>
  <dc:creator>Jack</dc:creator>
  <cp:lastModifiedBy>Jack</cp:lastModifiedBy>
  <cp:revision>2</cp:revision>
  <dcterms:created xsi:type="dcterms:W3CDTF">2025-01-09T09:04:00Z</dcterms:created>
  <dcterms:modified xsi:type="dcterms:W3CDTF">2025-01-09T08:04:00Z</dcterms:modified>
  <cp:category>Akt prawny</cp:category>
</cp:coreProperties>
</file>