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F92F5" w14:textId="3405E78E" w:rsidR="00CD6BB8" w:rsidRPr="0012612D" w:rsidRDefault="00CD6BB8" w:rsidP="0012612D">
      <w:pPr>
        <w:jc w:val="center"/>
        <w:rPr>
          <w:rFonts w:ascii="Calibri" w:hAnsi="Calibri" w:cs="Calibri"/>
          <w:b/>
          <w:sz w:val="24"/>
          <w:szCs w:val="24"/>
        </w:rPr>
      </w:pPr>
      <w:r w:rsidRPr="0012612D">
        <w:rPr>
          <w:rFonts w:ascii="Calibri" w:hAnsi="Calibri" w:cs="Calibri"/>
          <w:b/>
          <w:sz w:val="24"/>
          <w:szCs w:val="24"/>
        </w:rPr>
        <w:t>OGŁOSZENIE</w:t>
      </w:r>
      <w:r w:rsidR="0012612D" w:rsidRPr="0012612D">
        <w:rPr>
          <w:rFonts w:ascii="Calibri" w:hAnsi="Calibri" w:cs="Calibri"/>
          <w:b/>
          <w:sz w:val="24"/>
          <w:szCs w:val="24"/>
        </w:rPr>
        <w:br/>
      </w:r>
      <w:r w:rsidRPr="0012612D">
        <w:rPr>
          <w:rFonts w:ascii="Calibri" w:hAnsi="Calibri" w:cs="Calibri"/>
          <w:sz w:val="24"/>
          <w:szCs w:val="24"/>
        </w:rPr>
        <w:t>z dnia 27 grudnia 2024 r.</w:t>
      </w:r>
    </w:p>
    <w:p w14:paraId="65A8370B" w14:textId="67EA22D2" w:rsidR="00CD6BB8" w:rsidRPr="00107005" w:rsidRDefault="00CD6BB8" w:rsidP="001070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2612D">
        <w:rPr>
          <w:rFonts w:ascii="Calibri" w:eastAsia="Times New Roman" w:hAnsi="Calibri" w:cs="Calibri"/>
          <w:sz w:val="24"/>
          <w:szCs w:val="24"/>
          <w:lang w:eastAsia="pl-PL"/>
        </w:rPr>
        <w:t>Na podstawie art. 17 ust. 4 ustawy z dnia 27 kwietnia 2001 r. Prawo ochrony środowiska (Dz. U. z 2024</w:t>
      </w:r>
      <w:r w:rsidR="002353D0">
        <w:rPr>
          <w:rFonts w:ascii="Calibri" w:eastAsia="Times New Roman" w:hAnsi="Calibri" w:cs="Calibri"/>
          <w:sz w:val="24"/>
          <w:szCs w:val="24"/>
          <w:lang w:eastAsia="pl-PL"/>
        </w:rPr>
        <w:t xml:space="preserve"> r.</w:t>
      </w:r>
      <w:r w:rsidRPr="0012612D">
        <w:rPr>
          <w:rFonts w:ascii="Calibri" w:eastAsia="Times New Roman" w:hAnsi="Calibri" w:cs="Calibri"/>
          <w:sz w:val="24"/>
          <w:szCs w:val="24"/>
          <w:lang w:eastAsia="pl-PL"/>
        </w:rPr>
        <w:t xml:space="preserve">, poz. 54 z </w:t>
      </w:r>
      <w:proofErr w:type="spellStart"/>
      <w:r w:rsidRPr="0012612D"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 w:rsidRPr="0012612D">
        <w:rPr>
          <w:rFonts w:ascii="Calibri" w:eastAsia="Times New Roman" w:hAnsi="Calibri" w:cs="Calibri"/>
          <w:sz w:val="24"/>
          <w:szCs w:val="24"/>
          <w:lang w:eastAsia="pl-PL"/>
        </w:rPr>
        <w:t xml:space="preserve">. zm.) w związku z art. 43 ustawy z dnia 3 października 2008 r. o udostępnianiu informacji o środowisku i jego ochronie, udziale społeczeństwa w ochronie środowiska oraz o ocenach oddziaływania na środowisko (Dz. U. z 2024 r., poz. 1112) Zarząd Powiatu Rawickiego podaje do publicznej wiadomości informację o przyjęciu uchwałą NR </w:t>
      </w:r>
      <w:r w:rsidRPr="0012612D">
        <w:rPr>
          <w:rFonts w:ascii="Calibri" w:hAnsi="Calibri" w:cs="Calibri"/>
          <w:bCs/>
          <w:sz w:val="24"/>
          <w:szCs w:val="24"/>
        </w:rPr>
        <w:t>IX/62/24</w:t>
      </w:r>
      <w:r w:rsidRPr="0012612D">
        <w:rPr>
          <w:rFonts w:ascii="Calibri" w:eastAsia="Times New Roman" w:hAnsi="Calibri" w:cs="Calibri"/>
          <w:sz w:val="24"/>
          <w:szCs w:val="24"/>
          <w:lang w:eastAsia="pl-PL"/>
        </w:rPr>
        <w:t xml:space="preserve"> Rady Powiatu Rawickiego z dnia 19.12.2024 r. „</w:t>
      </w:r>
      <w:r w:rsidRPr="0012612D">
        <w:rPr>
          <w:rFonts w:ascii="Calibri" w:hAnsi="Calibri" w:cs="Calibri"/>
          <w:sz w:val="24"/>
          <w:szCs w:val="24"/>
        </w:rPr>
        <w:t>Programu ochrony środowiska dla Powiatu Rawickiego na lata 2025-2028 z perspektywą na lata 2029-2032</w:t>
      </w:r>
      <w:r w:rsidRPr="0012612D">
        <w:rPr>
          <w:rFonts w:ascii="Calibri" w:eastAsia="Times New Roman" w:hAnsi="Calibri" w:cs="Calibri"/>
          <w:sz w:val="24"/>
          <w:szCs w:val="24"/>
          <w:lang w:eastAsia="pl-PL"/>
        </w:rPr>
        <w:t>”</w:t>
      </w:r>
      <w:r w:rsidRPr="0012612D">
        <w:rPr>
          <w:rFonts w:ascii="Calibri" w:eastAsia="Times New Roman" w:hAnsi="Calibri" w:cs="Calibri"/>
          <w:bCs/>
          <w:sz w:val="24"/>
          <w:szCs w:val="24"/>
          <w:lang w:eastAsia="pl-PL"/>
        </w:rPr>
        <w:t>.</w:t>
      </w:r>
      <w:r w:rsidR="0012612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6D01C5" w:rsidRPr="006D01C5">
        <w:rPr>
          <w:rFonts w:eastAsia="Times New Roman" w:cstheme="minorHAnsi"/>
          <w:sz w:val="24"/>
          <w:szCs w:val="24"/>
          <w:lang w:eastAsia="pl-PL"/>
        </w:rPr>
        <w:t xml:space="preserve">Z treścią ww. dokumentu oraz podsumowaniem zawierającym </w:t>
      </w:r>
      <w:r w:rsidR="006D01C5" w:rsidRPr="006D01C5">
        <w:rPr>
          <w:rFonts w:cstheme="minorHAnsi"/>
          <w:sz w:val="24"/>
          <w:szCs w:val="24"/>
        </w:rPr>
        <w:t>uzasadnienie wyboru przyjętego dokumentu</w:t>
      </w:r>
      <w:r w:rsidR="006D01C5" w:rsidRPr="006D01C5">
        <w:rPr>
          <w:rFonts w:cstheme="minorHAnsi"/>
        </w:rPr>
        <w:t xml:space="preserve"> </w:t>
      </w:r>
      <w:r w:rsidR="006D01C5" w:rsidRPr="006D01C5">
        <w:rPr>
          <w:rFonts w:eastAsia="Times New Roman" w:cstheme="minorHAnsi"/>
          <w:sz w:val="24"/>
          <w:szCs w:val="24"/>
          <w:lang w:eastAsia="pl-PL"/>
        </w:rPr>
        <w:t xml:space="preserve">można zapoznać się w siedzibie </w:t>
      </w:r>
      <w:r w:rsidRPr="006D01C5">
        <w:rPr>
          <w:rFonts w:eastAsia="Times New Roman" w:cstheme="minorHAnsi"/>
          <w:sz w:val="24"/>
          <w:szCs w:val="24"/>
          <w:lang w:eastAsia="pl-PL"/>
        </w:rPr>
        <w:t>Starostwa Powiatowego w Rawiczu – Wydział Architektury, Budownictwa i</w:t>
      </w:r>
      <w:r w:rsidR="0012612D" w:rsidRPr="006D01C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D01C5">
        <w:rPr>
          <w:rFonts w:eastAsia="Times New Roman" w:cstheme="minorHAnsi"/>
          <w:sz w:val="24"/>
          <w:szCs w:val="24"/>
          <w:lang w:eastAsia="pl-PL"/>
        </w:rPr>
        <w:t>Ochrony Środowiska, 63-900 Rawicz, ul. Wały J.</w:t>
      </w:r>
      <w:r w:rsidRPr="00107005">
        <w:rPr>
          <w:rFonts w:eastAsia="Times New Roman" w:cstheme="minorHAnsi"/>
          <w:sz w:val="24"/>
          <w:szCs w:val="24"/>
          <w:lang w:eastAsia="pl-PL"/>
        </w:rPr>
        <w:t xml:space="preserve"> Dąbrowskiego 2 (pok.19) tel. 65</w:t>
      </w:r>
      <w:r w:rsidR="0012612D" w:rsidRPr="001070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07005">
        <w:rPr>
          <w:rFonts w:eastAsia="Times New Roman" w:cstheme="minorHAnsi"/>
          <w:sz w:val="24"/>
          <w:szCs w:val="24"/>
          <w:lang w:eastAsia="pl-PL"/>
        </w:rPr>
        <w:t xml:space="preserve">322 40 06. </w:t>
      </w:r>
    </w:p>
    <w:p w14:paraId="2D36F7FF" w14:textId="77777777" w:rsidR="00107005" w:rsidRPr="00107005" w:rsidRDefault="00107005" w:rsidP="0010700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7005">
        <w:rPr>
          <w:rFonts w:eastAsia="Times New Roman" w:cstheme="minorHAnsi"/>
          <w:sz w:val="24"/>
          <w:szCs w:val="24"/>
          <w:lang w:eastAsia="pl-PL"/>
        </w:rPr>
        <w:t>Dokumenty dostępne są również na stronie BIP urzędu https://bip5.wokiss.pl/rawiczp.</w:t>
      </w:r>
    </w:p>
    <w:p w14:paraId="11E018C4" w14:textId="77777777" w:rsidR="00107005" w:rsidRPr="00107005" w:rsidRDefault="00107005" w:rsidP="001070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  <w:sectPr w:rsidR="00107005" w:rsidRPr="001070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7B19C9" w14:textId="77777777" w:rsidR="000B5AF4" w:rsidRPr="0012612D" w:rsidRDefault="000B5AF4" w:rsidP="000B5AF4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2612D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STAROSTA RAWICKI </w:t>
      </w:r>
      <w:r w:rsidRPr="0012612D">
        <w:rPr>
          <w:rFonts w:ascii="Calibri" w:eastAsia="Times New Roman" w:hAnsi="Calibri" w:cs="Calibri"/>
          <w:b/>
          <w:sz w:val="24"/>
          <w:szCs w:val="24"/>
          <w:lang w:eastAsia="pl-PL"/>
        </w:rPr>
        <w:t>(-)</w:t>
      </w:r>
    </w:p>
    <w:p w14:paraId="06D9055A" w14:textId="1C46B665" w:rsidR="00FD7C60" w:rsidRPr="002353D0" w:rsidRDefault="000B5AF4" w:rsidP="002353D0">
      <w:pPr>
        <w:spacing w:after="0" w:line="240" w:lineRule="auto"/>
        <w:ind w:right="496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2612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Adam </w:t>
      </w:r>
      <w:proofErr w:type="spellStart"/>
      <w:r w:rsidRPr="0012612D">
        <w:rPr>
          <w:rFonts w:ascii="Calibri" w:eastAsia="Times New Roman" w:hAnsi="Calibri" w:cs="Calibri"/>
          <w:b/>
          <w:sz w:val="24"/>
          <w:szCs w:val="24"/>
          <w:lang w:eastAsia="pl-PL"/>
        </w:rPr>
        <w:t>Sperzyński</w:t>
      </w:r>
      <w:bookmarkStart w:id="0" w:name="_GoBack"/>
      <w:bookmarkEnd w:id="0"/>
      <w:proofErr w:type="spellEnd"/>
    </w:p>
    <w:sectPr w:rsidR="00FD7C60" w:rsidRPr="002353D0" w:rsidSect="00AD4D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B8"/>
    <w:rsid w:val="000B5AF4"/>
    <w:rsid w:val="00107005"/>
    <w:rsid w:val="0012612D"/>
    <w:rsid w:val="002353D0"/>
    <w:rsid w:val="005F2B87"/>
    <w:rsid w:val="006D01C5"/>
    <w:rsid w:val="00A44D7F"/>
    <w:rsid w:val="00C77966"/>
    <w:rsid w:val="00CD6BB8"/>
    <w:rsid w:val="00FD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6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B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6BB8"/>
    <w:rPr>
      <w:b/>
      <w:bCs/>
    </w:rPr>
  </w:style>
  <w:style w:type="paragraph" w:styleId="Bezodstpw">
    <w:name w:val="No Spacing"/>
    <w:uiPriority w:val="1"/>
    <w:qFormat/>
    <w:rsid w:val="00CD6B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B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6BB8"/>
    <w:rPr>
      <w:b/>
      <w:bCs/>
    </w:rPr>
  </w:style>
  <w:style w:type="paragraph" w:styleId="Bezodstpw">
    <w:name w:val="No Spacing"/>
    <w:uiPriority w:val="1"/>
    <w:qFormat/>
    <w:rsid w:val="00CD6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Ratajczak</dc:creator>
  <cp:lastModifiedBy>Joanna Ratajczak</cp:lastModifiedBy>
  <cp:revision>8</cp:revision>
  <dcterms:created xsi:type="dcterms:W3CDTF">2024-12-27T10:41:00Z</dcterms:created>
  <dcterms:modified xsi:type="dcterms:W3CDTF">2024-12-31T07:24:00Z</dcterms:modified>
</cp:coreProperties>
</file>