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F1F9E" w14:textId="124557D9" w:rsidR="00206138" w:rsidRDefault="008D2533" w:rsidP="00E4765C">
      <w:pPr>
        <w:spacing w:before="2"/>
        <w:ind w:left="138" w:firstLine="396"/>
        <w:jc w:val="center"/>
        <w:rPr>
          <w:b/>
          <w:spacing w:val="-2"/>
          <w:sz w:val="28"/>
          <w:szCs w:val="28"/>
        </w:rPr>
      </w:pPr>
      <w:bookmarkStart w:id="0" w:name="_Hlk178056909"/>
      <w:r>
        <w:rPr>
          <w:b/>
          <w:spacing w:val="-2"/>
          <w:sz w:val="28"/>
          <w:szCs w:val="28"/>
        </w:rPr>
        <w:t>Zapytanie ofertowe</w:t>
      </w:r>
    </w:p>
    <w:p w14:paraId="60D293C3" w14:textId="77777777" w:rsidR="00945A9D" w:rsidRPr="00E4765C" w:rsidRDefault="00945A9D" w:rsidP="00E4765C">
      <w:pPr>
        <w:spacing w:before="2"/>
        <w:ind w:left="138" w:firstLine="396"/>
        <w:jc w:val="center"/>
        <w:rPr>
          <w:b/>
          <w:sz w:val="28"/>
          <w:szCs w:val="28"/>
        </w:rPr>
      </w:pPr>
    </w:p>
    <w:p w14:paraId="30603DE9" w14:textId="3453CBDC" w:rsidR="00EC051D" w:rsidRPr="00581322" w:rsidRDefault="008E2574" w:rsidP="00581322">
      <w:pPr>
        <w:pStyle w:val="Akapitzlist"/>
        <w:numPr>
          <w:ilvl w:val="0"/>
          <w:numId w:val="3"/>
        </w:numPr>
        <w:tabs>
          <w:tab w:val="left" w:pos="534"/>
        </w:tabs>
        <w:ind w:left="534" w:hanging="282"/>
        <w:jc w:val="left"/>
        <w:rPr>
          <w:sz w:val="20"/>
        </w:rPr>
      </w:pPr>
      <w:r>
        <w:rPr>
          <w:spacing w:val="-2"/>
          <w:sz w:val="20"/>
        </w:rPr>
        <w:t>Zamawiający:</w:t>
      </w:r>
    </w:p>
    <w:p w14:paraId="7733EEE7" w14:textId="7F577995" w:rsidR="00EC051D" w:rsidRDefault="00EC051D" w:rsidP="00EC051D">
      <w:pPr>
        <w:pStyle w:val="Tekstpodstawowy"/>
        <w:spacing w:before="34"/>
        <w:ind w:left="536"/>
        <w:jc w:val="both"/>
      </w:pPr>
      <w:r>
        <w:t xml:space="preserve">Parafia </w:t>
      </w:r>
      <w:r w:rsidR="00525D47">
        <w:t xml:space="preserve">Rzymskokatolicka </w:t>
      </w:r>
      <w:r>
        <w:t xml:space="preserve">pw. </w:t>
      </w:r>
      <w:r w:rsidR="007E4B9A">
        <w:t xml:space="preserve">Św. </w:t>
      </w:r>
      <w:r w:rsidR="00454DA5">
        <w:t>Klemensa w Zakrzewie</w:t>
      </w:r>
      <w:r w:rsidR="007E4B9A">
        <w:t xml:space="preserve">, </w:t>
      </w:r>
      <w:r w:rsidR="00454DA5">
        <w:t>Zakrzewo 40</w:t>
      </w:r>
      <w:r w:rsidR="007E4B9A">
        <w:t>, 63-910 Miejska Górka</w:t>
      </w:r>
    </w:p>
    <w:p w14:paraId="1E611D44" w14:textId="4CB1CD0F" w:rsidR="00EC051D" w:rsidRPr="003717EC" w:rsidRDefault="008E2574" w:rsidP="00EC051D">
      <w:pPr>
        <w:pStyle w:val="Tekstpodstawowy"/>
        <w:spacing w:before="34"/>
        <w:ind w:left="536"/>
        <w:jc w:val="both"/>
      </w:pPr>
      <w:r w:rsidRPr="003717EC">
        <w:t>e-mail:</w:t>
      </w:r>
      <w:r w:rsidR="003717EC" w:rsidRPr="003717EC">
        <w:rPr>
          <w:sz w:val="22"/>
          <w:szCs w:val="22"/>
        </w:rPr>
        <w:t xml:space="preserve"> </w:t>
      </w:r>
      <w:hyperlink r:id="rId8" w:history="1">
        <w:r w:rsidR="00454DA5" w:rsidRPr="00F243F3">
          <w:rPr>
            <w:rStyle w:val="Hipercze"/>
          </w:rPr>
          <w:t>piotr04@archpoznan.pl</w:t>
        </w:r>
      </w:hyperlink>
      <w:r w:rsidR="00454DA5">
        <w:t xml:space="preserve"> </w:t>
      </w:r>
    </w:p>
    <w:p w14:paraId="0EAC6B3C" w14:textId="77777777" w:rsidR="00EC051D" w:rsidRPr="003717EC" w:rsidRDefault="00EC051D" w:rsidP="00EC051D">
      <w:pPr>
        <w:pStyle w:val="Tekstpodstawowy"/>
        <w:spacing w:before="34"/>
        <w:ind w:left="536"/>
        <w:jc w:val="both"/>
      </w:pPr>
    </w:p>
    <w:p w14:paraId="079A92C0" w14:textId="77777777" w:rsidR="00206138" w:rsidRDefault="008E2574" w:rsidP="00EC051D">
      <w:pPr>
        <w:pStyle w:val="Tekstpodstawowy"/>
        <w:spacing w:before="34"/>
        <w:ind w:left="536"/>
        <w:jc w:val="both"/>
      </w:pPr>
      <w:r>
        <w:t>Tryb</w:t>
      </w:r>
      <w:r>
        <w:rPr>
          <w:spacing w:val="-9"/>
        </w:rPr>
        <w:t xml:space="preserve"> </w:t>
      </w:r>
      <w:r>
        <w:t>udzielenia</w:t>
      </w:r>
      <w:r>
        <w:rPr>
          <w:spacing w:val="-8"/>
        </w:rPr>
        <w:t xml:space="preserve"> </w:t>
      </w:r>
      <w:r>
        <w:rPr>
          <w:spacing w:val="-2"/>
        </w:rPr>
        <w:t>zamówienia:</w:t>
      </w:r>
    </w:p>
    <w:p w14:paraId="4FFC7AD5" w14:textId="03129DF1" w:rsidR="00206138" w:rsidRDefault="008E2574">
      <w:pPr>
        <w:pStyle w:val="Tekstpodstawowy"/>
        <w:spacing w:line="276" w:lineRule="auto"/>
        <w:ind w:left="536" w:right="112"/>
        <w:jc w:val="both"/>
      </w:pPr>
      <w:r>
        <w:t>Zamówienie nie podlega przepisom Ustawy z dnia 11 września 2019 r. Prawo Zamówień Publicznych (</w:t>
      </w:r>
      <w:proofErr w:type="spellStart"/>
      <w:r w:rsidR="00B649D9" w:rsidRPr="00B649D9">
        <w:t>t.j</w:t>
      </w:r>
      <w:proofErr w:type="spellEnd"/>
      <w:r w:rsidR="00B649D9" w:rsidRPr="00B649D9">
        <w:t>.</w:t>
      </w:r>
      <w:r w:rsidR="00B649D9">
        <w:t> </w:t>
      </w:r>
      <w:r w:rsidR="00B649D9" w:rsidRPr="00B649D9">
        <w:t>Dz.</w:t>
      </w:r>
      <w:r w:rsidR="00B649D9">
        <w:t> </w:t>
      </w:r>
      <w:r w:rsidR="00B649D9" w:rsidRPr="00B649D9">
        <w:t>U. z 2024 r. poz. 1320</w:t>
      </w:r>
      <w:r>
        <w:t>)</w:t>
      </w:r>
      <w:r w:rsidR="00B649D9">
        <w:t>.</w:t>
      </w:r>
    </w:p>
    <w:p w14:paraId="4AAF8EB9" w14:textId="77777777" w:rsidR="007E4B9A" w:rsidRDefault="007E4B9A">
      <w:pPr>
        <w:pStyle w:val="Tekstpodstawowy"/>
        <w:spacing w:line="276" w:lineRule="auto"/>
        <w:ind w:left="536" w:right="112"/>
        <w:jc w:val="both"/>
      </w:pPr>
    </w:p>
    <w:p w14:paraId="6C5F49AE" w14:textId="77777777" w:rsidR="006F6DC2" w:rsidRPr="006F6DC2" w:rsidRDefault="008E2574" w:rsidP="007E4B9A">
      <w:pPr>
        <w:pStyle w:val="Tekstpodstawowy"/>
        <w:numPr>
          <w:ilvl w:val="0"/>
          <w:numId w:val="3"/>
        </w:numPr>
        <w:jc w:val="left"/>
        <w:rPr>
          <w:b/>
        </w:rPr>
      </w:pPr>
      <w:r>
        <w:t>Przedmiot</w:t>
      </w:r>
      <w:r>
        <w:rPr>
          <w:spacing w:val="71"/>
        </w:rPr>
        <w:t xml:space="preserve"> </w:t>
      </w:r>
      <w:r>
        <w:t>zamówienia:</w:t>
      </w:r>
      <w:r>
        <w:rPr>
          <w:spacing w:val="73"/>
        </w:rPr>
        <w:t xml:space="preserve"> </w:t>
      </w:r>
    </w:p>
    <w:p w14:paraId="2401283B" w14:textId="56EA7D58" w:rsidR="00206138" w:rsidRDefault="008E2574" w:rsidP="006F6DC2">
      <w:pPr>
        <w:pStyle w:val="Tekstpodstawowy"/>
        <w:ind w:left="536"/>
      </w:pPr>
      <w:r>
        <w:t>Przedmiotem</w:t>
      </w:r>
      <w:r w:rsidR="00E4765C">
        <w:rPr>
          <w:spacing w:val="71"/>
        </w:rPr>
        <w:t xml:space="preserve"> </w:t>
      </w:r>
      <w:r>
        <w:t>zamówienia</w:t>
      </w:r>
      <w:r>
        <w:rPr>
          <w:spacing w:val="71"/>
        </w:rPr>
        <w:t xml:space="preserve"> </w:t>
      </w:r>
      <w:r>
        <w:t xml:space="preserve">jest </w:t>
      </w:r>
      <w:bookmarkStart w:id="1" w:name="_Hlk169247199"/>
      <w:r w:rsidR="007E4B9A">
        <w:t xml:space="preserve">„ </w:t>
      </w:r>
      <w:r w:rsidR="00454DA5">
        <w:t>Renowacja dachu, ogrodzenia oraz ołtarza w drewnianym kościele pw. Św. Klemensa w Zakrzewie</w:t>
      </w:r>
      <w:r w:rsidR="006F6DC2">
        <w:t>”.</w:t>
      </w:r>
    </w:p>
    <w:p w14:paraId="5268F48F" w14:textId="77777777" w:rsidR="001B1919" w:rsidRPr="00B649D9" w:rsidRDefault="001B1919" w:rsidP="006F6DC2">
      <w:pPr>
        <w:pStyle w:val="Tekstpodstawowy"/>
        <w:ind w:left="536"/>
        <w:rPr>
          <w:b/>
        </w:rPr>
      </w:pPr>
    </w:p>
    <w:bookmarkEnd w:id="1"/>
    <w:p w14:paraId="5B7113A8" w14:textId="59633AAD" w:rsidR="008506F1" w:rsidRDefault="00366D9B" w:rsidP="00B649D9">
      <w:pPr>
        <w:pStyle w:val="Akapitzlist"/>
        <w:numPr>
          <w:ilvl w:val="0"/>
          <w:numId w:val="3"/>
        </w:numPr>
        <w:tabs>
          <w:tab w:val="left" w:pos="851"/>
        </w:tabs>
        <w:spacing w:before="33" w:line="276" w:lineRule="auto"/>
        <w:ind w:right="109" w:hanging="394"/>
        <w:jc w:val="left"/>
        <w:rPr>
          <w:sz w:val="20"/>
        </w:rPr>
      </w:pPr>
      <w:r w:rsidRPr="00B649D9">
        <w:rPr>
          <w:sz w:val="20"/>
        </w:rPr>
        <w:t xml:space="preserve">Opis </w:t>
      </w:r>
      <w:r w:rsidR="00B649D9" w:rsidRPr="00B649D9">
        <w:rPr>
          <w:sz w:val="20"/>
        </w:rPr>
        <w:t>zamówienia</w:t>
      </w:r>
      <w:r w:rsidRPr="00B649D9">
        <w:rPr>
          <w:sz w:val="20"/>
        </w:rPr>
        <w:t>:</w:t>
      </w:r>
    </w:p>
    <w:p w14:paraId="3DB980D4" w14:textId="051C0E51" w:rsidR="00454DA5" w:rsidRDefault="00454DA5" w:rsidP="00454DA5">
      <w:pPr>
        <w:pStyle w:val="Akapitzlist"/>
        <w:tabs>
          <w:tab w:val="left" w:pos="851"/>
        </w:tabs>
        <w:spacing w:before="33" w:line="276" w:lineRule="auto"/>
        <w:ind w:left="536" w:right="109" w:firstLine="0"/>
        <w:rPr>
          <w:i/>
          <w:iCs/>
          <w:sz w:val="18"/>
          <w:szCs w:val="18"/>
        </w:rPr>
      </w:pPr>
      <w:r w:rsidRPr="00454DA5">
        <w:rPr>
          <w:i/>
          <w:iCs/>
          <w:sz w:val="18"/>
          <w:szCs w:val="18"/>
        </w:rPr>
        <w:t xml:space="preserve">Dotyczy: </w:t>
      </w:r>
      <w:r w:rsidRPr="00454DA5">
        <w:rPr>
          <w:b/>
          <w:bCs/>
          <w:i/>
          <w:iCs/>
          <w:sz w:val="18"/>
          <w:szCs w:val="18"/>
        </w:rPr>
        <w:t>I część Renowacja dachu</w:t>
      </w:r>
      <w:r>
        <w:rPr>
          <w:b/>
          <w:bCs/>
          <w:i/>
          <w:iCs/>
          <w:sz w:val="18"/>
          <w:szCs w:val="18"/>
        </w:rPr>
        <w:t xml:space="preserve"> w kościele w Zakrzewie</w:t>
      </w:r>
    </w:p>
    <w:p w14:paraId="5133D332" w14:textId="059CD918" w:rsidR="00454DA5" w:rsidRPr="00454DA5" w:rsidRDefault="00454DA5" w:rsidP="00454DA5">
      <w:pPr>
        <w:pStyle w:val="Akapitzlist"/>
        <w:tabs>
          <w:tab w:val="left" w:pos="851"/>
        </w:tabs>
        <w:spacing w:before="33" w:line="276" w:lineRule="auto"/>
        <w:ind w:left="536" w:right="109" w:firstLine="0"/>
        <w:rPr>
          <w:b/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       </w:t>
      </w:r>
      <w:r w:rsidRPr="00454DA5">
        <w:rPr>
          <w:b/>
          <w:bCs/>
          <w:i/>
          <w:iCs/>
          <w:sz w:val="18"/>
          <w:szCs w:val="18"/>
        </w:rPr>
        <w:t>II część</w:t>
      </w:r>
      <w:r>
        <w:rPr>
          <w:b/>
          <w:bCs/>
          <w:i/>
          <w:iCs/>
          <w:sz w:val="18"/>
          <w:szCs w:val="18"/>
        </w:rPr>
        <w:t xml:space="preserve"> Renowacja ogrodzenia w kościele w Zakrzewie</w:t>
      </w:r>
    </w:p>
    <w:p w14:paraId="46CBB4EB" w14:textId="31783C93" w:rsidR="00454DA5" w:rsidRPr="00454DA5" w:rsidRDefault="00454DA5" w:rsidP="00454DA5">
      <w:pPr>
        <w:pStyle w:val="Akapitzlist"/>
        <w:tabs>
          <w:tab w:val="left" w:pos="851"/>
        </w:tabs>
        <w:spacing w:before="33" w:line="276" w:lineRule="auto"/>
        <w:ind w:left="536" w:right="109" w:firstLine="0"/>
        <w:rPr>
          <w:b/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      </w:t>
      </w:r>
      <w:r w:rsidRPr="00454DA5">
        <w:rPr>
          <w:b/>
          <w:bCs/>
          <w:i/>
          <w:iCs/>
          <w:sz w:val="18"/>
          <w:szCs w:val="18"/>
        </w:rPr>
        <w:t>III część</w:t>
      </w:r>
      <w:r>
        <w:rPr>
          <w:b/>
          <w:bCs/>
          <w:i/>
          <w:iCs/>
          <w:sz w:val="18"/>
          <w:szCs w:val="18"/>
        </w:rPr>
        <w:t xml:space="preserve"> Renowacja ołtarza w kościele w </w:t>
      </w:r>
      <w:r w:rsidR="00F551DF">
        <w:rPr>
          <w:b/>
          <w:bCs/>
          <w:i/>
          <w:iCs/>
          <w:sz w:val="18"/>
          <w:szCs w:val="18"/>
        </w:rPr>
        <w:t>Z</w:t>
      </w:r>
      <w:r>
        <w:rPr>
          <w:b/>
          <w:bCs/>
          <w:i/>
          <w:iCs/>
          <w:sz w:val="18"/>
          <w:szCs w:val="18"/>
        </w:rPr>
        <w:t>akrzewie</w:t>
      </w:r>
    </w:p>
    <w:p w14:paraId="2F4A61E6" w14:textId="77777777" w:rsidR="00B649D9" w:rsidRPr="00B649D9" w:rsidRDefault="00B649D9" w:rsidP="00B649D9">
      <w:pPr>
        <w:pStyle w:val="Akapitzlist"/>
        <w:tabs>
          <w:tab w:val="left" w:pos="536"/>
        </w:tabs>
        <w:spacing w:before="33" w:line="276" w:lineRule="auto"/>
        <w:ind w:left="536" w:right="109" w:firstLine="0"/>
        <w:jc w:val="right"/>
        <w:rPr>
          <w:sz w:val="20"/>
        </w:rPr>
      </w:pPr>
    </w:p>
    <w:p w14:paraId="30CB360A" w14:textId="0BB9E810" w:rsidR="00B649D9" w:rsidRDefault="00454DA5" w:rsidP="00454DA5">
      <w:pPr>
        <w:tabs>
          <w:tab w:val="left" w:pos="534"/>
          <w:tab w:val="left" w:pos="536"/>
        </w:tabs>
        <w:spacing w:line="276" w:lineRule="auto"/>
        <w:ind w:left="536" w:right="108"/>
        <w:jc w:val="both"/>
        <w:rPr>
          <w:color w:val="FF0000"/>
          <w:sz w:val="20"/>
        </w:rPr>
      </w:pPr>
      <w:r w:rsidRPr="00454DA5">
        <w:rPr>
          <w:sz w:val="20"/>
        </w:rPr>
        <w:t xml:space="preserve">W ramach inwestycji zaplanowano renowację dachu kościoła pw. Św. Klemensa w Zakrzewie. Jest to drewniany kościół o konstrukcji zrębowej, wzniesiony na kamiennej podmurówce  w 1610 r. a jego drewnianą wieżę wybudowano w 1728 r. Wpisany do rejestru zabytków w 1957 r.  Oprócz remontu dachu inwestycja przewiduje renowację ołtarza, a także renowację części ogrodzenia otoczenia kościoła wraz z pamiątkową tablicą informującą o poległych z parafii Zakrzewo podczas I </w:t>
      </w:r>
      <w:proofErr w:type="spellStart"/>
      <w:r w:rsidRPr="00454DA5">
        <w:rPr>
          <w:sz w:val="20"/>
        </w:rPr>
        <w:t>i</w:t>
      </w:r>
      <w:proofErr w:type="spellEnd"/>
      <w:r w:rsidRPr="00454DA5">
        <w:rPr>
          <w:sz w:val="20"/>
        </w:rPr>
        <w:t xml:space="preserve"> II wojny światowej oraz podczas Powstania Wielkopolskiego a także o zmarłych w obozach koncentracyjnych.</w:t>
      </w:r>
    </w:p>
    <w:p w14:paraId="16191899" w14:textId="77777777" w:rsidR="00454DA5" w:rsidRPr="00AE2DD4" w:rsidRDefault="00454DA5" w:rsidP="00AE2DD4">
      <w:pPr>
        <w:tabs>
          <w:tab w:val="left" w:pos="534"/>
          <w:tab w:val="left" w:pos="536"/>
        </w:tabs>
        <w:spacing w:line="276" w:lineRule="auto"/>
        <w:ind w:right="108"/>
        <w:rPr>
          <w:sz w:val="20"/>
        </w:rPr>
      </w:pPr>
    </w:p>
    <w:p w14:paraId="14298DBA" w14:textId="2FAE39D3" w:rsidR="000A46A0" w:rsidRDefault="008E2574" w:rsidP="000A46A0">
      <w:pPr>
        <w:pStyle w:val="Akapitzlist"/>
        <w:numPr>
          <w:ilvl w:val="0"/>
          <w:numId w:val="3"/>
        </w:numPr>
        <w:tabs>
          <w:tab w:val="left" w:pos="536"/>
        </w:tabs>
        <w:spacing w:before="0" w:line="276" w:lineRule="auto"/>
        <w:ind w:left="534" w:right="109" w:hanging="423"/>
        <w:jc w:val="both"/>
        <w:rPr>
          <w:sz w:val="20"/>
        </w:rPr>
      </w:pPr>
      <w:r w:rsidRPr="000A46A0">
        <w:rPr>
          <w:sz w:val="20"/>
        </w:rPr>
        <w:t>Zaleca</w:t>
      </w:r>
      <w:r w:rsidRPr="000A46A0">
        <w:rPr>
          <w:spacing w:val="35"/>
          <w:sz w:val="20"/>
        </w:rPr>
        <w:t xml:space="preserve"> </w:t>
      </w:r>
      <w:r w:rsidRPr="000A46A0">
        <w:rPr>
          <w:sz w:val="20"/>
        </w:rPr>
        <w:t>się,</w:t>
      </w:r>
      <w:r w:rsidRPr="000A46A0">
        <w:rPr>
          <w:spacing w:val="34"/>
          <w:sz w:val="20"/>
        </w:rPr>
        <w:t xml:space="preserve"> </w:t>
      </w:r>
      <w:r w:rsidRPr="000A46A0">
        <w:rPr>
          <w:sz w:val="20"/>
        </w:rPr>
        <w:t>aby</w:t>
      </w:r>
      <w:r w:rsidRPr="000A46A0">
        <w:rPr>
          <w:spacing w:val="33"/>
          <w:sz w:val="20"/>
        </w:rPr>
        <w:t xml:space="preserve"> </w:t>
      </w:r>
      <w:r w:rsidRPr="000A46A0">
        <w:rPr>
          <w:sz w:val="20"/>
        </w:rPr>
        <w:t>każdy</w:t>
      </w:r>
      <w:r w:rsidRPr="000A46A0">
        <w:rPr>
          <w:spacing w:val="33"/>
          <w:sz w:val="20"/>
        </w:rPr>
        <w:t xml:space="preserve"> </w:t>
      </w:r>
      <w:r w:rsidRPr="000A46A0">
        <w:rPr>
          <w:sz w:val="20"/>
        </w:rPr>
        <w:t>z</w:t>
      </w:r>
      <w:r w:rsidRPr="000A46A0">
        <w:rPr>
          <w:spacing w:val="34"/>
          <w:sz w:val="20"/>
        </w:rPr>
        <w:t xml:space="preserve"> </w:t>
      </w:r>
      <w:r w:rsidRPr="000A46A0">
        <w:rPr>
          <w:sz w:val="20"/>
        </w:rPr>
        <w:t>Wykonawców</w:t>
      </w:r>
      <w:r w:rsidRPr="000A46A0">
        <w:rPr>
          <w:spacing w:val="35"/>
          <w:sz w:val="20"/>
        </w:rPr>
        <w:t xml:space="preserve"> </w:t>
      </w:r>
      <w:r w:rsidRPr="000A46A0">
        <w:rPr>
          <w:sz w:val="20"/>
        </w:rPr>
        <w:t>ubiegających</w:t>
      </w:r>
      <w:r w:rsidRPr="000A46A0">
        <w:rPr>
          <w:spacing w:val="33"/>
          <w:sz w:val="20"/>
        </w:rPr>
        <w:t xml:space="preserve"> </w:t>
      </w:r>
      <w:r w:rsidRPr="000A46A0">
        <w:rPr>
          <w:sz w:val="20"/>
        </w:rPr>
        <w:t>się</w:t>
      </w:r>
      <w:r w:rsidRPr="000A46A0">
        <w:rPr>
          <w:spacing w:val="35"/>
          <w:sz w:val="20"/>
        </w:rPr>
        <w:t xml:space="preserve"> </w:t>
      </w:r>
      <w:r w:rsidRPr="000A46A0">
        <w:rPr>
          <w:sz w:val="20"/>
        </w:rPr>
        <w:t>o</w:t>
      </w:r>
      <w:r w:rsidRPr="000A46A0">
        <w:rPr>
          <w:spacing w:val="34"/>
          <w:sz w:val="20"/>
        </w:rPr>
        <w:t xml:space="preserve"> </w:t>
      </w:r>
      <w:r w:rsidRPr="000A46A0">
        <w:rPr>
          <w:sz w:val="20"/>
        </w:rPr>
        <w:t>wykonanie</w:t>
      </w:r>
      <w:r w:rsidRPr="000A46A0">
        <w:rPr>
          <w:spacing w:val="35"/>
          <w:sz w:val="20"/>
        </w:rPr>
        <w:t xml:space="preserve"> </w:t>
      </w:r>
      <w:r w:rsidRPr="000A46A0">
        <w:rPr>
          <w:sz w:val="20"/>
        </w:rPr>
        <w:t>zamówienia</w:t>
      </w:r>
      <w:r w:rsidRPr="000A46A0">
        <w:rPr>
          <w:spacing w:val="35"/>
          <w:sz w:val="20"/>
        </w:rPr>
        <w:t xml:space="preserve"> </w:t>
      </w:r>
      <w:r w:rsidRPr="000A46A0">
        <w:rPr>
          <w:sz w:val="20"/>
        </w:rPr>
        <w:t>dokonał</w:t>
      </w:r>
      <w:r w:rsidRPr="000A46A0">
        <w:rPr>
          <w:spacing w:val="34"/>
          <w:sz w:val="20"/>
        </w:rPr>
        <w:t xml:space="preserve"> </w:t>
      </w:r>
      <w:r w:rsidRPr="000A46A0">
        <w:rPr>
          <w:sz w:val="20"/>
        </w:rPr>
        <w:t>wizji</w:t>
      </w:r>
      <w:r w:rsidRPr="000A46A0">
        <w:rPr>
          <w:spacing w:val="40"/>
          <w:sz w:val="20"/>
        </w:rPr>
        <w:t xml:space="preserve"> </w:t>
      </w:r>
      <w:r w:rsidRPr="000A46A0">
        <w:rPr>
          <w:sz w:val="20"/>
        </w:rPr>
        <w:t>lokalnej w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celu</w:t>
      </w:r>
      <w:r w:rsidRPr="000A46A0">
        <w:rPr>
          <w:spacing w:val="80"/>
          <w:sz w:val="20"/>
        </w:rPr>
        <w:t xml:space="preserve"> </w:t>
      </w:r>
      <w:r w:rsidRPr="000A46A0">
        <w:rPr>
          <w:sz w:val="20"/>
        </w:rPr>
        <w:t>dokładnego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zapoznania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się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z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miejscem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realizacji</w:t>
      </w:r>
      <w:r w:rsidRPr="000A46A0">
        <w:rPr>
          <w:spacing w:val="80"/>
          <w:sz w:val="20"/>
        </w:rPr>
        <w:t xml:space="preserve"> </w:t>
      </w:r>
      <w:r w:rsidRPr="000A46A0">
        <w:rPr>
          <w:sz w:val="20"/>
        </w:rPr>
        <w:t>prac</w:t>
      </w:r>
      <w:r w:rsidRPr="000A46A0">
        <w:rPr>
          <w:spacing w:val="80"/>
          <w:sz w:val="20"/>
        </w:rPr>
        <w:t xml:space="preserve"> </w:t>
      </w:r>
      <w:r w:rsidRPr="000A46A0">
        <w:rPr>
          <w:sz w:val="20"/>
        </w:rPr>
        <w:t>oraz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oceny</w:t>
      </w:r>
      <w:r w:rsidRPr="000A46A0">
        <w:rPr>
          <w:spacing w:val="62"/>
          <w:w w:val="150"/>
          <w:sz w:val="20"/>
        </w:rPr>
        <w:t xml:space="preserve"> </w:t>
      </w:r>
      <w:r w:rsidRPr="000A46A0">
        <w:rPr>
          <w:sz w:val="20"/>
        </w:rPr>
        <w:t>warunków</w:t>
      </w:r>
      <w:r w:rsidRPr="000A46A0">
        <w:rPr>
          <w:spacing w:val="63"/>
          <w:w w:val="150"/>
          <w:sz w:val="20"/>
        </w:rPr>
        <w:t xml:space="preserve"> </w:t>
      </w:r>
      <w:r w:rsidRPr="000A46A0">
        <w:rPr>
          <w:sz w:val="20"/>
        </w:rPr>
        <w:t>związanych z</w:t>
      </w:r>
      <w:r w:rsidRPr="000A46A0">
        <w:rPr>
          <w:spacing w:val="-3"/>
          <w:sz w:val="20"/>
        </w:rPr>
        <w:t xml:space="preserve"> </w:t>
      </w:r>
      <w:r w:rsidRPr="000A46A0">
        <w:rPr>
          <w:sz w:val="20"/>
        </w:rPr>
        <w:t>wykonaniem prac stanowiących przedmiot zamówienia i ujęcia w ofercie ewentualnych prac koniecznych do prawidłowego wykonania całego przedmiotu zamówienia. Wizja lokalna nie jest obowiązkowa. Szczegółowe</w:t>
      </w:r>
      <w:r w:rsidRPr="000A46A0">
        <w:rPr>
          <w:spacing w:val="75"/>
          <w:sz w:val="20"/>
        </w:rPr>
        <w:t xml:space="preserve"> </w:t>
      </w:r>
      <w:r w:rsidRPr="000A46A0">
        <w:rPr>
          <w:sz w:val="20"/>
        </w:rPr>
        <w:t>informacje</w:t>
      </w:r>
      <w:r w:rsidRPr="000A46A0">
        <w:rPr>
          <w:spacing w:val="78"/>
          <w:sz w:val="20"/>
        </w:rPr>
        <w:t xml:space="preserve"> </w:t>
      </w:r>
      <w:r w:rsidRPr="000A46A0">
        <w:rPr>
          <w:sz w:val="20"/>
        </w:rPr>
        <w:t>dotyczące</w:t>
      </w:r>
      <w:r w:rsidRPr="000A46A0">
        <w:rPr>
          <w:spacing w:val="78"/>
          <w:sz w:val="20"/>
        </w:rPr>
        <w:t xml:space="preserve"> </w:t>
      </w:r>
      <w:r w:rsidRPr="000A46A0">
        <w:rPr>
          <w:sz w:val="20"/>
        </w:rPr>
        <w:t>wizji</w:t>
      </w:r>
      <w:r w:rsidRPr="000A46A0">
        <w:rPr>
          <w:spacing w:val="77"/>
          <w:sz w:val="20"/>
        </w:rPr>
        <w:t xml:space="preserve"> </w:t>
      </w:r>
      <w:r w:rsidRPr="000A46A0">
        <w:rPr>
          <w:sz w:val="20"/>
        </w:rPr>
        <w:t>lokalnej</w:t>
      </w:r>
      <w:r w:rsidRPr="000A46A0">
        <w:rPr>
          <w:spacing w:val="75"/>
          <w:sz w:val="20"/>
        </w:rPr>
        <w:t xml:space="preserve"> </w:t>
      </w:r>
      <w:r w:rsidRPr="000A46A0">
        <w:rPr>
          <w:sz w:val="20"/>
        </w:rPr>
        <w:t>można</w:t>
      </w:r>
      <w:r w:rsidRPr="000A46A0">
        <w:rPr>
          <w:spacing w:val="75"/>
          <w:sz w:val="20"/>
        </w:rPr>
        <w:t xml:space="preserve"> </w:t>
      </w:r>
      <w:r w:rsidRPr="000A46A0">
        <w:rPr>
          <w:sz w:val="20"/>
        </w:rPr>
        <w:t>uzyskać</w:t>
      </w:r>
      <w:r w:rsidRPr="000A46A0">
        <w:rPr>
          <w:spacing w:val="77"/>
          <w:sz w:val="20"/>
        </w:rPr>
        <w:t xml:space="preserve"> </w:t>
      </w:r>
      <w:r w:rsidRPr="000A46A0">
        <w:rPr>
          <w:sz w:val="20"/>
        </w:rPr>
        <w:t>u</w:t>
      </w:r>
      <w:r w:rsidRPr="000A46A0">
        <w:rPr>
          <w:spacing w:val="75"/>
          <w:sz w:val="20"/>
        </w:rPr>
        <w:t xml:space="preserve"> </w:t>
      </w:r>
      <w:r w:rsidRPr="000A46A0">
        <w:rPr>
          <w:sz w:val="20"/>
        </w:rPr>
        <w:t>proboszcza</w:t>
      </w:r>
      <w:r w:rsidRPr="000A46A0">
        <w:rPr>
          <w:spacing w:val="76"/>
          <w:sz w:val="20"/>
        </w:rPr>
        <w:t xml:space="preserve"> </w:t>
      </w:r>
      <w:r w:rsidRPr="000A46A0">
        <w:rPr>
          <w:sz w:val="20"/>
        </w:rPr>
        <w:t>Parafii</w:t>
      </w:r>
      <w:r w:rsidRPr="000A46A0">
        <w:rPr>
          <w:spacing w:val="77"/>
          <w:sz w:val="20"/>
        </w:rPr>
        <w:t xml:space="preserve"> </w:t>
      </w:r>
      <w:r w:rsidR="00366D9B">
        <w:t xml:space="preserve"> </w:t>
      </w:r>
      <w:r w:rsidR="00366D9B" w:rsidRPr="00366D9B">
        <w:rPr>
          <w:sz w:val="20"/>
          <w:szCs w:val="20"/>
        </w:rPr>
        <w:t>Rzymskokatolickiej</w:t>
      </w:r>
      <w:r w:rsidR="00366D9B">
        <w:t xml:space="preserve"> </w:t>
      </w:r>
      <w:r w:rsidRPr="000A46A0">
        <w:rPr>
          <w:sz w:val="20"/>
        </w:rPr>
        <w:t>w</w:t>
      </w:r>
      <w:r w:rsidRPr="000A46A0">
        <w:rPr>
          <w:spacing w:val="76"/>
          <w:sz w:val="20"/>
        </w:rPr>
        <w:t xml:space="preserve"> </w:t>
      </w:r>
      <w:r w:rsidR="00454DA5">
        <w:rPr>
          <w:sz w:val="20"/>
        </w:rPr>
        <w:t>Zakrzewie</w:t>
      </w:r>
      <w:r w:rsidR="00366D9B">
        <w:rPr>
          <w:sz w:val="20"/>
        </w:rPr>
        <w:t xml:space="preserve"> -</w:t>
      </w:r>
      <w:r w:rsidRPr="000A46A0">
        <w:rPr>
          <w:sz w:val="20"/>
        </w:rPr>
        <w:t xml:space="preserve"> </w:t>
      </w:r>
      <w:bookmarkStart w:id="2" w:name="_Hlk158720029"/>
      <w:r w:rsidRPr="000A46A0">
        <w:rPr>
          <w:sz w:val="20"/>
        </w:rPr>
        <w:t xml:space="preserve">ks. </w:t>
      </w:r>
      <w:bookmarkEnd w:id="2"/>
      <w:r w:rsidR="00454DA5">
        <w:rPr>
          <w:sz w:val="20"/>
        </w:rPr>
        <w:t xml:space="preserve">Piotr </w:t>
      </w:r>
      <w:proofErr w:type="spellStart"/>
      <w:r w:rsidR="00454DA5">
        <w:rPr>
          <w:sz w:val="20"/>
        </w:rPr>
        <w:t>Rogólski</w:t>
      </w:r>
      <w:proofErr w:type="spellEnd"/>
      <w:r w:rsidR="000A46A0" w:rsidRPr="000A46A0">
        <w:rPr>
          <w:sz w:val="20"/>
        </w:rPr>
        <w:t xml:space="preserve"> </w:t>
      </w:r>
      <w:r w:rsidRPr="000A46A0">
        <w:rPr>
          <w:sz w:val="20"/>
        </w:rPr>
        <w:t xml:space="preserve">tel. </w:t>
      </w:r>
      <w:r w:rsidR="00454DA5">
        <w:rPr>
          <w:sz w:val="20"/>
        </w:rPr>
        <w:t>(65) 547 43 40.</w:t>
      </w:r>
    </w:p>
    <w:p w14:paraId="7DE2E047" w14:textId="77777777" w:rsidR="001B1919" w:rsidRPr="000A46A0" w:rsidRDefault="001B1919" w:rsidP="001B1919">
      <w:pPr>
        <w:pStyle w:val="Akapitzlist"/>
        <w:tabs>
          <w:tab w:val="left" w:pos="536"/>
        </w:tabs>
        <w:spacing w:before="0" w:line="276" w:lineRule="auto"/>
        <w:ind w:left="534" w:right="109" w:firstLine="0"/>
        <w:jc w:val="right"/>
        <w:rPr>
          <w:sz w:val="20"/>
        </w:rPr>
      </w:pPr>
    </w:p>
    <w:p w14:paraId="2E87E0FC" w14:textId="5D5078BD" w:rsidR="001B1919" w:rsidRPr="00945A9D" w:rsidRDefault="008E2574" w:rsidP="00581322">
      <w:pPr>
        <w:pStyle w:val="Akapitzlist"/>
        <w:numPr>
          <w:ilvl w:val="0"/>
          <w:numId w:val="3"/>
        </w:numPr>
        <w:tabs>
          <w:tab w:val="left" w:pos="597"/>
        </w:tabs>
        <w:ind w:left="597" w:hanging="486"/>
        <w:jc w:val="left"/>
        <w:rPr>
          <w:sz w:val="20"/>
        </w:rPr>
      </w:pPr>
      <w:r>
        <w:rPr>
          <w:sz w:val="20"/>
        </w:rPr>
        <w:t>Zamówienie</w:t>
      </w:r>
      <w:r>
        <w:rPr>
          <w:spacing w:val="-9"/>
          <w:sz w:val="20"/>
        </w:rPr>
        <w:t xml:space="preserve"> </w:t>
      </w:r>
      <w:r>
        <w:rPr>
          <w:sz w:val="20"/>
        </w:rPr>
        <w:t>współfinansowane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środków</w:t>
      </w:r>
      <w:r>
        <w:rPr>
          <w:spacing w:val="-9"/>
          <w:sz w:val="20"/>
        </w:rPr>
        <w:t xml:space="preserve"> </w:t>
      </w:r>
      <w:r>
        <w:rPr>
          <w:sz w:val="20"/>
        </w:rPr>
        <w:t>Rządowego</w:t>
      </w:r>
      <w:r>
        <w:rPr>
          <w:spacing w:val="-9"/>
          <w:sz w:val="20"/>
        </w:rPr>
        <w:t xml:space="preserve"> </w:t>
      </w:r>
      <w:r>
        <w:rPr>
          <w:sz w:val="20"/>
        </w:rPr>
        <w:t>Programu</w:t>
      </w:r>
      <w:r>
        <w:rPr>
          <w:spacing w:val="-9"/>
          <w:sz w:val="20"/>
        </w:rPr>
        <w:t xml:space="preserve"> </w:t>
      </w:r>
      <w:r>
        <w:rPr>
          <w:sz w:val="20"/>
        </w:rPr>
        <w:t>Odbudowy</w:t>
      </w:r>
      <w:r>
        <w:rPr>
          <w:spacing w:val="-10"/>
          <w:sz w:val="20"/>
        </w:rPr>
        <w:t xml:space="preserve"> </w:t>
      </w:r>
      <w:r>
        <w:rPr>
          <w:sz w:val="20"/>
        </w:rPr>
        <w:t>Zabytków</w:t>
      </w:r>
      <w:r>
        <w:rPr>
          <w:spacing w:val="-8"/>
          <w:sz w:val="20"/>
        </w:rPr>
        <w:t xml:space="preserve"> </w:t>
      </w:r>
      <w:r>
        <w:rPr>
          <w:sz w:val="20"/>
        </w:rPr>
        <w:t>Polski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Ład.</w:t>
      </w:r>
    </w:p>
    <w:p w14:paraId="65C342A9" w14:textId="77777777" w:rsidR="00945A9D" w:rsidRPr="00581322" w:rsidRDefault="00945A9D" w:rsidP="00945A9D">
      <w:pPr>
        <w:pStyle w:val="Akapitzlist"/>
        <w:tabs>
          <w:tab w:val="left" w:pos="597"/>
        </w:tabs>
        <w:ind w:left="597" w:firstLine="0"/>
        <w:jc w:val="right"/>
        <w:rPr>
          <w:sz w:val="20"/>
        </w:rPr>
      </w:pPr>
    </w:p>
    <w:p w14:paraId="4717B28B" w14:textId="39C609ED" w:rsidR="00206138" w:rsidRPr="001B1919" w:rsidRDefault="00495071">
      <w:pPr>
        <w:pStyle w:val="Akapitzlist"/>
        <w:numPr>
          <w:ilvl w:val="0"/>
          <w:numId w:val="3"/>
        </w:numPr>
        <w:tabs>
          <w:tab w:val="left" w:pos="535"/>
        </w:tabs>
        <w:ind w:left="535" w:hanging="424"/>
        <w:jc w:val="left"/>
        <w:rPr>
          <w:color w:val="FF0000"/>
          <w:sz w:val="20"/>
        </w:rPr>
      </w:pPr>
      <w:r>
        <w:rPr>
          <w:sz w:val="20"/>
        </w:rPr>
        <w:t xml:space="preserve"> </w:t>
      </w:r>
      <w:r w:rsidR="008E2574">
        <w:rPr>
          <w:sz w:val="20"/>
        </w:rPr>
        <w:t>Termin</w:t>
      </w:r>
      <w:r w:rsidR="008E2574">
        <w:rPr>
          <w:spacing w:val="-9"/>
          <w:sz w:val="20"/>
        </w:rPr>
        <w:t xml:space="preserve"> </w:t>
      </w:r>
      <w:r w:rsidR="008E2574">
        <w:rPr>
          <w:sz w:val="20"/>
        </w:rPr>
        <w:t>realizacji</w:t>
      </w:r>
      <w:r w:rsidR="008E2574">
        <w:rPr>
          <w:spacing w:val="-7"/>
          <w:sz w:val="20"/>
        </w:rPr>
        <w:t xml:space="preserve"> </w:t>
      </w:r>
      <w:r w:rsidR="008E2574">
        <w:rPr>
          <w:sz w:val="20"/>
        </w:rPr>
        <w:t>zamówienia:</w:t>
      </w:r>
      <w:r w:rsidR="008E2574">
        <w:rPr>
          <w:spacing w:val="-7"/>
          <w:sz w:val="20"/>
        </w:rPr>
        <w:t xml:space="preserve"> </w:t>
      </w:r>
      <w:r w:rsidR="008D2533">
        <w:rPr>
          <w:b/>
          <w:sz w:val="20"/>
        </w:rPr>
        <w:t xml:space="preserve">9 miesięcy od dnia podpisania umowy. </w:t>
      </w:r>
    </w:p>
    <w:p w14:paraId="6F5A5294" w14:textId="77777777" w:rsidR="00945A9D" w:rsidRPr="00AE2DD4" w:rsidRDefault="00945A9D" w:rsidP="00AE2DD4">
      <w:pPr>
        <w:tabs>
          <w:tab w:val="left" w:pos="535"/>
        </w:tabs>
        <w:rPr>
          <w:color w:val="FF0000"/>
          <w:sz w:val="20"/>
        </w:rPr>
      </w:pPr>
    </w:p>
    <w:p w14:paraId="732962BF" w14:textId="77777777" w:rsidR="00206138" w:rsidRDefault="008E2574">
      <w:pPr>
        <w:pStyle w:val="Akapitzlist"/>
        <w:numPr>
          <w:ilvl w:val="0"/>
          <w:numId w:val="3"/>
        </w:numPr>
        <w:tabs>
          <w:tab w:val="left" w:pos="536"/>
        </w:tabs>
        <w:spacing w:before="34"/>
        <w:ind w:hanging="425"/>
        <w:jc w:val="left"/>
        <w:rPr>
          <w:sz w:val="20"/>
        </w:rPr>
      </w:pPr>
      <w:r>
        <w:rPr>
          <w:sz w:val="20"/>
        </w:rPr>
        <w:t>Warunki</w:t>
      </w:r>
      <w:r>
        <w:rPr>
          <w:spacing w:val="-5"/>
          <w:sz w:val="20"/>
        </w:rPr>
        <w:t xml:space="preserve"> </w:t>
      </w:r>
      <w:r>
        <w:rPr>
          <w:sz w:val="20"/>
        </w:rPr>
        <w:t>udziału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postępowaniu:</w:t>
      </w:r>
    </w:p>
    <w:p w14:paraId="15BE3AF1" w14:textId="77777777" w:rsidR="00206138" w:rsidRPr="007179EB" w:rsidRDefault="008E2574">
      <w:pPr>
        <w:pStyle w:val="Akapitzlist"/>
        <w:numPr>
          <w:ilvl w:val="1"/>
          <w:numId w:val="3"/>
        </w:numPr>
        <w:tabs>
          <w:tab w:val="left" w:pos="973"/>
        </w:tabs>
        <w:spacing w:line="276" w:lineRule="auto"/>
        <w:ind w:right="110"/>
        <w:rPr>
          <w:sz w:val="20"/>
        </w:rPr>
      </w:pPr>
      <w:r w:rsidRPr="007179EB">
        <w:rPr>
          <w:sz w:val="20"/>
        </w:rPr>
        <w:t>O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udzielenie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zamówienia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mogą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ubiegać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się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Wykonawcy,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którzy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spełniają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określone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przez Zamawiającego warunki udziału w postępowaniu:</w:t>
      </w:r>
    </w:p>
    <w:p w14:paraId="420643FE" w14:textId="15A5B758" w:rsidR="006F1585" w:rsidRPr="007179EB" w:rsidRDefault="006F1585" w:rsidP="006F1585">
      <w:pPr>
        <w:pStyle w:val="Akapitzlist"/>
        <w:tabs>
          <w:tab w:val="left" w:pos="973"/>
        </w:tabs>
        <w:spacing w:line="276" w:lineRule="auto"/>
        <w:ind w:left="973" w:right="110" w:firstLine="0"/>
        <w:rPr>
          <w:sz w:val="20"/>
        </w:rPr>
      </w:pPr>
      <w:r w:rsidRPr="007179EB">
        <w:rPr>
          <w:sz w:val="20"/>
        </w:rPr>
        <w:t>Dla I części:</w:t>
      </w:r>
    </w:p>
    <w:p w14:paraId="1A1AC748" w14:textId="5B37DA81" w:rsidR="009A3C86" w:rsidRPr="007179EB" w:rsidRDefault="009A3C86" w:rsidP="009A3C86">
      <w:pPr>
        <w:pStyle w:val="Akapitzlist"/>
        <w:numPr>
          <w:ilvl w:val="2"/>
          <w:numId w:val="3"/>
        </w:numPr>
        <w:tabs>
          <w:tab w:val="left" w:pos="973"/>
        </w:tabs>
        <w:spacing w:line="276" w:lineRule="auto"/>
        <w:ind w:right="110"/>
        <w:rPr>
          <w:sz w:val="20"/>
        </w:rPr>
      </w:pPr>
      <w:r w:rsidRPr="007179EB">
        <w:rPr>
          <w:sz w:val="20"/>
        </w:rPr>
        <w:t>posiadają niezbędną wiedzę i doświadczenie w zakresie niniejszego zamówienia:</w:t>
      </w:r>
    </w:p>
    <w:p w14:paraId="105BD898" w14:textId="50C31570" w:rsidR="009A3C86" w:rsidRDefault="009A3C86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 w:rsidRPr="007179EB">
        <w:rPr>
          <w:sz w:val="20"/>
        </w:rPr>
        <w:t xml:space="preserve">Dla potwierdzenia tego warunku  Wykonawcy wykażą, że nie wcześniej niż w okresie ostatnich 5 lat przed upływem składania ofert (data odbioru prac musi nastąpić w okresie 5 lat), a jeżeli okres prowadzenia działalności jest krótszy w tym okresie  zrealizowali co najmniej dwa zamówienia - dwie roboty budowlane polegające na </w:t>
      </w:r>
      <w:r w:rsidR="00FD5175" w:rsidRPr="007179EB">
        <w:rPr>
          <w:sz w:val="20"/>
          <w:szCs w:val="20"/>
        </w:rPr>
        <w:t>renowacji dachu</w:t>
      </w:r>
      <w:r w:rsidR="006F1585" w:rsidRPr="007179EB">
        <w:rPr>
          <w:sz w:val="20"/>
          <w:szCs w:val="20"/>
        </w:rPr>
        <w:t xml:space="preserve"> </w:t>
      </w:r>
      <w:r w:rsidR="007179EB" w:rsidRPr="007179EB">
        <w:rPr>
          <w:sz w:val="20"/>
          <w:szCs w:val="20"/>
        </w:rPr>
        <w:t xml:space="preserve">z gontu drewnianego </w:t>
      </w:r>
      <w:r w:rsidRPr="007179EB">
        <w:rPr>
          <w:sz w:val="20"/>
        </w:rPr>
        <w:t xml:space="preserve">o wartości robót minimum </w:t>
      </w:r>
      <w:r w:rsidR="006F1585" w:rsidRPr="007179EB">
        <w:rPr>
          <w:sz w:val="20"/>
        </w:rPr>
        <w:t>10</w:t>
      </w:r>
      <w:r w:rsidRPr="007179EB">
        <w:rPr>
          <w:sz w:val="20"/>
        </w:rPr>
        <w:t>0.000,00 zł brutto każda z nich.</w:t>
      </w:r>
    </w:p>
    <w:p w14:paraId="1081B998" w14:textId="77777777" w:rsidR="007179EB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</w:p>
    <w:p w14:paraId="7DB2D00A" w14:textId="77777777" w:rsidR="007179EB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</w:p>
    <w:p w14:paraId="7480D084" w14:textId="77777777" w:rsidR="007179EB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</w:p>
    <w:p w14:paraId="14340151" w14:textId="633EF0B6" w:rsidR="007179EB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>
        <w:rPr>
          <w:sz w:val="20"/>
        </w:rPr>
        <w:lastRenderedPageBreak/>
        <w:t>Dla II części zamówienia:</w:t>
      </w:r>
    </w:p>
    <w:p w14:paraId="009EAE2A" w14:textId="77777777" w:rsidR="007179EB" w:rsidRPr="007179EB" w:rsidRDefault="007179EB" w:rsidP="007179EB">
      <w:pPr>
        <w:pStyle w:val="Akapitzlist"/>
        <w:numPr>
          <w:ilvl w:val="2"/>
          <w:numId w:val="3"/>
        </w:numPr>
        <w:tabs>
          <w:tab w:val="left" w:pos="973"/>
        </w:tabs>
        <w:spacing w:line="276" w:lineRule="auto"/>
        <w:ind w:right="110"/>
        <w:rPr>
          <w:sz w:val="20"/>
        </w:rPr>
      </w:pPr>
      <w:r w:rsidRPr="007179EB">
        <w:rPr>
          <w:sz w:val="20"/>
        </w:rPr>
        <w:t>posiadają niezbędną wiedzę i doświadczenie w zakresie niniejszego zamówienia:</w:t>
      </w:r>
    </w:p>
    <w:p w14:paraId="628C2F90" w14:textId="3F9BD0A5" w:rsidR="007179EB" w:rsidRDefault="007179EB" w:rsidP="007179EB">
      <w:pPr>
        <w:tabs>
          <w:tab w:val="left" w:pos="973"/>
        </w:tabs>
        <w:spacing w:line="276" w:lineRule="auto"/>
        <w:ind w:left="993" w:right="110"/>
        <w:rPr>
          <w:sz w:val="20"/>
        </w:rPr>
      </w:pPr>
      <w:r w:rsidRPr="007179EB">
        <w:rPr>
          <w:sz w:val="20"/>
        </w:rPr>
        <w:t>Dla potwierdzenia tego warunku  Wykonawcy wykażą, że nie wcześniej niż w okresie ostatnich 5 lat przed upływem składania ofert (data odbioru prac musi nastąpić w okresie 5 lat), a jeżeli okres prowadzenia działalności jest krótszy w tym okresie  zrealizowali co najmniej dwa zamówienia - dwie roboty budowlane</w:t>
      </w:r>
      <w:r w:rsidRPr="007179EB">
        <w:rPr>
          <w:sz w:val="20"/>
        </w:rPr>
        <w:t xml:space="preserve"> dotyczące robót murarsko-tynkarskie na kwotę </w:t>
      </w:r>
      <w:r w:rsidRPr="007179EB">
        <w:rPr>
          <w:sz w:val="20"/>
        </w:rPr>
        <w:t xml:space="preserve">minimum </w:t>
      </w:r>
      <w:r w:rsidRPr="007179EB">
        <w:rPr>
          <w:sz w:val="20"/>
        </w:rPr>
        <w:t>35</w:t>
      </w:r>
      <w:r w:rsidRPr="007179EB">
        <w:rPr>
          <w:sz w:val="20"/>
        </w:rPr>
        <w:t>.000,00 zł brutto każda z nich.</w:t>
      </w:r>
    </w:p>
    <w:p w14:paraId="6C76EC1C" w14:textId="77777777" w:rsidR="007179EB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</w:p>
    <w:p w14:paraId="0528843B" w14:textId="59B763D7" w:rsidR="007179EB" w:rsidRPr="00557BC5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 w:rsidRPr="00557BC5">
        <w:rPr>
          <w:sz w:val="20"/>
        </w:rPr>
        <w:t>Dla III części zamówienia:</w:t>
      </w:r>
    </w:p>
    <w:p w14:paraId="3591DB68" w14:textId="77777777" w:rsidR="007179EB" w:rsidRPr="00557BC5" w:rsidRDefault="007179EB" w:rsidP="007179EB">
      <w:pPr>
        <w:pStyle w:val="Akapitzlist"/>
        <w:numPr>
          <w:ilvl w:val="2"/>
          <w:numId w:val="3"/>
        </w:numPr>
        <w:tabs>
          <w:tab w:val="left" w:pos="973"/>
        </w:tabs>
        <w:spacing w:line="276" w:lineRule="auto"/>
        <w:ind w:right="110"/>
        <w:rPr>
          <w:sz w:val="20"/>
        </w:rPr>
      </w:pPr>
      <w:r w:rsidRPr="00557BC5">
        <w:rPr>
          <w:sz w:val="20"/>
        </w:rPr>
        <w:t>posiadają niezbędną wiedzę i doświadczenie w zakresie niniejszego zamówienia:</w:t>
      </w:r>
    </w:p>
    <w:p w14:paraId="379AE5D2" w14:textId="23A2399C" w:rsidR="007179EB" w:rsidRDefault="007179EB" w:rsidP="007179EB">
      <w:pPr>
        <w:tabs>
          <w:tab w:val="left" w:pos="973"/>
        </w:tabs>
        <w:spacing w:line="276" w:lineRule="auto"/>
        <w:ind w:left="993" w:right="110"/>
        <w:rPr>
          <w:sz w:val="20"/>
        </w:rPr>
      </w:pPr>
      <w:r w:rsidRPr="00557BC5">
        <w:rPr>
          <w:sz w:val="20"/>
        </w:rPr>
        <w:t xml:space="preserve">Dla potwierdzenia tego warunku  Wykonawcy wykażą, że nie wcześniej niż w okresie ostatnich 5 lat przed upływem składania ofert (data odbioru prac musi nastąpić w okresie 5 lat), a jeżeli okres prowadzenia działalności jest krótszy w tym okresie  zrealizowali co najmniej dwa zamówienia - dwie roboty budowlane polegające </w:t>
      </w:r>
      <w:r w:rsidRPr="00557BC5">
        <w:rPr>
          <w:sz w:val="20"/>
        </w:rPr>
        <w:t>na p</w:t>
      </w:r>
      <w:r w:rsidR="00557BC5" w:rsidRPr="00557BC5">
        <w:rPr>
          <w:sz w:val="20"/>
        </w:rPr>
        <w:t xml:space="preserve">racach konserwatorskich lub restauratorskich przy </w:t>
      </w:r>
      <w:r w:rsidR="00557BC5">
        <w:rPr>
          <w:sz w:val="20"/>
        </w:rPr>
        <w:t>zabytkach</w:t>
      </w:r>
      <w:r w:rsidR="00557BC5" w:rsidRPr="00557BC5">
        <w:rPr>
          <w:sz w:val="20"/>
        </w:rPr>
        <w:t xml:space="preserve"> ruchomych </w:t>
      </w:r>
      <w:r w:rsidRPr="00557BC5">
        <w:rPr>
          <w:sz w:val="20"/>
        </w:rPr>
        <w:t xml:space="preserve">o wartości robót minimum </w:t>
      </w:r>
      <w:r w:rsidR="00557BC5" w:rsidRPr="00557BC5">
        <w:rPr>
          <w:sz w:val="20"/>
        </w:rPr>
        <w:t>35</w:t>
      </w:r>
      <w:r w:rsidRPr="00557BC5">
        <w:rPr>
          <w:sz w:val="20"/>
        </w:rPr>
        <w:t>.000,00 zł brutto każda z nich.</w:t>
      </w:r>
    </w:p>
    <w:p w14:paraId="2E9104FA" w14:textId="77777777" w:rsidR="009A3C86" w:rsidRPr="009A3C86" w:rsidRDefault="009A3C86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</w:p>
    <w:p w14:paraId="0C78C8C9" w14:textId="1729A90B" w:rsidR="009A3C86" w:rsidRDefault="009A3C86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 w:rsidRPr="009A3C86">
        <w:rPr>
          <w:sz w:val="20"/>
        </w:rPr>
        <w:t xml:space="preserve">Do wykazu </w:t>
      </w:r>
      <w:r w:rsidR="003255AD">
        <w:rPr>
          <w:sz w:val="20"/>
        </w:rPr>
        <w:t xml:space="preserve">wykonanych robót </w:t>
      </w:r>
      <w:r w:rsidRPr="009A3C86">
        <w:rPr>
          <w:sz w:val="20"/>
        </w:rPr>
        <w:t>należy załączyć dokumenty potwierdzające, czy roboty te zostały wykonane  terminowo, w sposób należyty oraz wskazujący, czy zostały wykonane zgodnie z zasadami sztuki budowlanej i prawidłowo ukończone.</w:t>
      </w:r>
    </w:p>
    <w:p w14:paraId="511A4B4C" w14:textId="77777777" w:rsidR="00557BC5" w:rsidRDefault="009A3C86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>
        <w:rPr>
          <w:sz w:val="20"/>
        </w:rPr>
        <w:t xml:space="preserve">Ocena </w:t>
      </w:r>
      <w:r w:rsidRPr="009A3C86">
        <w:rPr>
          <w:sz w:val="20"/>
        </w:rPr>
        <w:t xml:space="preserve">spełniania warunku nastąpi na podstawie złożonego przez </w:t>
      </w:r>
      <w:r>
        <w:rPr>
          <w:sz w:val="20"/>
        </w:rPr>
        <w:t>w</w:t>
      </w:r>
      <w:r w:rsidRPr="009A3C86">
        <w:rPr>
          <w:sz w:val="20"/>
        </w:rPr>
        <w:t xml:space="preserve">ykonawcę wykazu </w:t>
      </w:r>
      <w:r>
        <w:rPr>
          <w:sz w:val="20"/>
        </w:rPr>
        <w:t>robót oraz dowodów w postaci referencji, protokołów odbioru lub innych dokumentów potwierdzających spełnienie wymagań w/w warunku udziału w postępowaniu.</w:t>
      </w:r>
    </w:p>
    <w:p w14:paraId="0F48664F" w14:textId="0890C7FC" w:rsidR="009A3C86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>
        <w:rPr>
          <w:sz w:val="20"/>
        </w:rPr>
        <w:br/>
      </w:r>
    </w:p>
    <w:p w14:paraId="501C4D8A" w14:textId="1218B98C" w:rsidR="009A3C86" w:rsidRPr="009A3C86" w:rsidRDefault="009A3C86" w:rsidP="009A3C86">
      <w:pPr>
        <w:pStyle w:val="Akapitzlist"/>
        <w:numPr>
          <w:ilvl w:val="2"/>
          <w:numId w:val="3"/>
        </w:numPr>
        <w:tabs>
          <w:tab w:val="left" w:pos="973"/>
        </w:tabs>
        <w:spacing w:line="276" w:lineRule="auto"/>
        <w:ind w:right="110"/>
        <w:rPr>
          <w:sz w:val="20"/>
        </w:rPr>
      </w:pPr>
      <w:r w:rsidRPr="009A3C86">
        <w:rPr>
          <w:sz w:val="20"/>
        </w:rPr>
        <w:t>dysponują odpowiednimi osobami zdolnymi do wykonania zamówienia, tj. posiadającymi kwalifikacje zawodowe, wykształcenie niezbędne do wykonywania zamówienia:</w:t>
      </w:r>
    </w:p>
    <w:p w14:paraId="68D79979" w14:textId="55BE3EE2" w:rsidR="009A3C86" w:rsidRPr="009A3C86" w:rsidRDefault="009A3C86" w:rsidP="00A124FA">
      <w:pPr>
        <w:tabs>
          <w:tab w:val="left" w:pos="973"/>
        </w:tabs>
        <w:spacing w:line="276" w:lineRule="auto"/>
        <w:ind w:left="993" w:right="110"/>
        <w:jc w:val="both"/>
        <w:rPr>
          <w:sz w:val="20"/>
        </w:rPr>
      </w:pPr>
      <w:r w:rsidRPr="009A3C86">
        <w:rPr>
          <w:sz w:val="20"/>
        </w:rPr>
        <w:t xml:space="preserve">Dla potwierdzenia tego warunku  </w:t>
      </w:r>
      <w:r>
        <w:rPr>
          <w:sz w:val="20"/>
        </w:rPr>
        <w:t>w</w:t>
      </w:r>
      <w:r w:rsidRPr="009A3C86">
        <w:rPr>
          <w:sz w:val="20"/>
        </w:rPr>
        <w:t>ykonawcy wykażą, że dysponują lub będą dysponować podczas realizacji zamówienia min. jedną osobą (która będzie pełnić funkcję Kierownika budowy w branży konstrukcyjno-budowlanej) posiadającą uprawnienia budowlane do kierowania robotami budowlanymi w specjalności konstrukcyjno-budowlanej, których zakres umożliwia kierowanie robotami objętymi przedmiotem zamówienia wraz z przynależnością do Izby Zawodowej oraz spełniającą wymagania wskazane w art. 37c ustawy z dnia 23.07.2003 r.  o ochronie zabytków i opiece nad zabytkami.</w:t>
      </w:r>
    </w:p>
    <w:p w14:paraId="322797D7" w14:textId="77777777" w:rsidR="009A3C86" w:rsidRPr="009A3C86" w:rsidRDefault="009A3C86" w:rsidP="009A3C86">
      <w:pPr>
        <w:tabs>
          <w:tab w:val="left" w:pos="973"/>
        </w:tabs>
        <w:spacing w:line="276" w:lineRule="auto"/>
        <w:ind w:right="110"/>
        <w:rPr>
          <w:sz w:val="20"/>
        </w:rPr>
      </w:pPr>
    </w:p>
    <w:p w14:paraId="07A9C75B" w14:textId="28C005DB" w:rsidR="009A3C86" w:rsidRDefault="009A3C86" w:rsidP="00A124FA">
      <w:pPr>
        <w:tabs>
          <w:tab w:val="left" w:pos="973"/>
        </w:tabs>
        <w:spacing w:line="276" w:lineRule="auto"/>
        <w:ind w:left="993" w:right="110"/>
        <w:jc w:val="both"/>
        <w:rPr>
          <w:sz w:val="20"/>
        </w:rPr>
      </w:pPr>
      <w:r>
        <w:rPr>
          <w:sz w:val="20"/>
        </w:rPr>
        <w:t>O</w:t>
      </w:r>
      <w:r w:rsidRPr="009A3C86">
        <w:rPr>
          <w:sz w:val="20"/>
        </w:rPr>
        <w:t xml:space="preserve">cena spełnienia warunku nastąpi na podstawie złożonego przez Wykonawcę wykazu osób, skierowanych przez </w:t>
      </w:r>
      <w:r>
        <w:rPr>
          <w:sz w:val="20"/>
        </w:rPr>
        <w:t>w</w:t>
      </w:r>
      <w:r w:rsidRPr="009A3C86">
        <w:rPr>
          <w:sz w:val="20"/>
        </w:rPr>
        <w:t>ykonawcę do realizacji zamówienia, wraz z informacjami na temat ich kwalifikacji zawodowych i uprawnień niezbędnych do wykonania zamówienia, a także zakresu wykonywanych przez nie czynności oraz informacją o podstawie do dysponowania tymi osobami</w:t>
      </w:r>
      <w:r>
        <w:rPr>
          <w:sz w:val="20"/>
        </w:rPr>
        <w:t>.</w:t>
      </w:r>
    </w:p>
    <w:p w14:paraId="38CD06EE" w14:textId="77777777" w:rsidR="00030B87" w:rsidRPr="00581322" w:rsidRDefault="00030B87" w:rsidP="00030B87">
      <w:pPr>
        <w:pStyle w:val="Akapitzlist"/>
        <w:ind w:left="1333" w:firstLine="0"/>
        <w:jc w:val="right"/>
        <w:rPr>
          <w:sz w:val="20"/>
        </w:rPr>
      </w:pPr>
    </w:p>
    <w:p w14:paraId="4A35B57B" w14:textId="54816B7D" w:rsidR="00206138" w:rsidRDefault="008E2574" w:rsidP="00E77707">
      <w:pPr>
        <w:pStyle w:val="Akapitzlist"/>
        <w:numPr>
          <w:ilvl w:val="1"/>
          <w:numId w:val="3"/>
        </w:numPr>
        <w:tabs>
          <w:tab w:val="left" w:pos="972"/>
        </w:tabs>
        <w:jc w:val="both"/>
        <w:rPr>
          <w:sz w:val="20"/>
        </w:rPr>
      </w:pP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oferty</w:t>
      </w:r>
      <w:r>
        <w:rPr>
          <w:spacing w:val="-8"/>
          <w:sz w:val="20"/>
        </w:rPr>
        <w:t xml:space="preserve"> </w:t>
      </w: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załącza</w:t>
      </w:r>
      <w:r w:rsidR="009A3C86">
        <w:rPr>
          <w:spacing w:val="-2"/>
          <w:sz w:val="20"/>
        </w:rPr>
        <w:t xml:space="preserve"> wykaz robót wraz</w:t>
      </w:r>
      <w:r w:rsidR="00A124FA">
        <w:rPr>
          <w:spacing w:val="-2"/>
          <w:sz w:val="20"/>
        </w:rPr>
        <w:t xml:space="preserve"> z</w:t>
      </w:r>
      <w:r w:rsidR="009A3C86">
        <w:rPr>
          <w:spacing w:val="-2"/>
          <w:sz w:val="20"/>
        </w:rPr>
        <w:t xml:space="preserve"> dowodami potwierdzającymi ich prawidłowe wykonanie, wykaz osób, kosztorys ofertowy sporządzony metodą kal</w:t>
      </w:r>
      <w:r w:rsidR="00ED4ADA">
        <w:rPr>
          <w:spacing w:val="-2"/>
          <w:sz w:val="20"/>
        </w:rPr>
        <w:t>kulacji uproszczonej w oparciu o załączony do zapytania</w:t>
      </w:r>
      <w:r w:rsidR="00C578A9">
        <w:rPr>
          <w:spacing w:val="-2"/>
          <w:sz w:val="20"/>
        </w:rPr>
        <w:t xml:space="preserve"> ofertowego</w:t>
      </w:r>
      <w:r w:rsidR="00ED4ADA">
        <w:rPr>
          <w:spacing w:val="-2"/>
          <w:sz w:val="20"/>
        </w:rPr>
        <w:t xml:space="preserve"> przedmiar robót </w:t>
      </w:r>
      <w:r w:rsidR="00C578A9">
        <w:rPr>
          <w:spacing w:val="-2"/>
          <w:sz w:val="20"/>
        </w:rPr>
        <w:t>(kosztorys ślepy).</w:t>
      </w:r>
    </w:p>
    <w:p w14:paraId="05C75C1D" w14:textId="77777777" w:rsidR="001B1919" w:rsidRDefault="001B1919">
      <w:pPr>
        <w:pStyle w:val="Tekstpodstawowy"/>
        <w:ind w:left="973"/>
      </w:pPr>
    </w:p>
    <w:p w14:paraId="6B5B39AC" w14:textId="77777777" w:rsidR="00206138" w:rsidRDefault="008E2574">
      <w:pPr>
        <w:pStyle w:val="Akapitzlist"/>
        <w:numPr>
          <w:ilvl w:val="0"/>
          <w:numId w:val="3"/>
        </w:numPr>
        <w:tabs>
          <w:tab w:val="left" w:pos="972"/>
        </w:tabs>
        <w:ind w:left="972" w:hanging="359"/>
        <w:jc w:val="left"/>
        <w:rPr>
          <w:sz w:val="20"/>
        </w:rPr>
      </w:pPr>
      <w:r>
        <w:rPr>
          <w:sz w:val="20"/>
        </w:rPr>
        <w:t>Opis</w:t>
      </w:r>
      <w:r>
        <w:rPr>
          <w:spacing w:val="-10"/>
          <w:sz w:val="20"/>
        </w:rPr>
        <w:t xml:space="preserve"> </w:t>
      </w:r>
      <w:r>
        <w:rPr>
          <w:sz w:val="20"/>
        </w:rPr>
        <w:t>sposobu</w:t>
      </w:r>
      <w:r>
        <w:rPr>
          <w:spacing w:val="-10"/>
          <w:sz w:val="20"/>
        </w:rPr>
        <w:t xml:space="preserve"> </w:t>
      </w:r>
      <w:r>
        <w:rPr>
          <w:sz w:val="20"/>
        </w:rPr>
        <w:t>przygotowania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oferty:</w:t>
      </w:r>
    </w:p>
    <w:p w14:paraId="25C061C3" w14:textId="77777777" w:rsidR="00206138" w:rsidRPr="006F1585" w:rsidRDefault="008E2574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sz w:val="20"/>
        </w:rPr>
      </w:pPr>
      <w:r>
        <w:rPr>
          <w:sz w:val="20"/>
        </w:rPr>
        <w:t>Każdy</w:t>
      </w:r>
      <w:r>
        <w:rPr>
          <w:spacing w:val="-7"/>
          <w:sz w:val="20"/>
        </w:rPr>
        <w:t xml:space="preserve"> </w:t>
      </w: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ma</w:t>
      </w:r>
      <w:r>
        <w:rPr>
          <w:spacing w:val="-5"/>
          <w:sz w:val="20"/>
        </w:rPr>
        <w:t xml:space="preserve"> </w:t>
      </w: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z w:val="20"/>
        </w:rPr>
        <w:t>złożyć</w:t>
      </w:r>
      <w:r>
        <w:rPr>
          <w:spacing w:val="-6"/>
          <w:sz w:val="20"/>
        </w:rPr>
        <w:t xml:space="preserve"> </w:t>
      </w:r>
      <w:r>
        <w:rPr>
          <w:sz w:val="20"/>
        </w:rPr>
        <w:t>tylko</w:t>
      </w:r>
      <w:r>
        <w:rPr>
          <w:spacing w:val="-6"/>
          <w:sz w:val="20"/>
        </w:rPr>
        <w:t xml:space="preserve"> </w:t>
      </w:r>
      <w:r>
        <w:rPr>
          <w:sz w:val="20"/>
        </w:rPr>
        <w:t>jedną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ofertę.</w:t>
      </w:r>
    </w:p>
    <w:p w14:paraId="3C701E3D" w14:textId="133A732A" w:rsidR="006F1585" w:rsidRDefault="006F1585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sz w:val="20"/>
        </w:rPr>
      </w:pPr>
      <w:r>
        <w:rPr>
          <w:spacing w:val="-2"/>
          <w:sz w:val="20"/>
        </w:rPr>
        <w:t xml:space="preserve">Wykonawca może złożyć ofertę na jedną lub dwie lub wszystkie trzy części zamówienia. </w:t>
      </w:r>
    </w:p>
    <w:p w14:paraId="60734D6E" w14:textId="77777777" w:rsidR="00206138" w:rsidRDefault="008E2574">
      <w:pPr>
        <w:pStyle w:val="Akapitzlist"/>
        <w:numPr>
          <w:ilvl w:val="1"/>
          <w:numId w:val="3"/>
        </w:numPr>
        <w:tabs>
          <w:tab w:val="left" w:pos="818"/>
        </w:tabs>
        <w:spacing w:before="35"/>
        <w:ind w:left="818" w:hanging="282"/>
        <w:rPr>
          <w:sz w:val="20"/>
        </w:rPr>
      </w:pPr>
      <w:r>
        <w:rPr>
          <w:sz w:val="20"/>
        </w:rPr>
        <w:t>Ofertę</w:t>
      </w:r>
      <w:r>
        <w:rPr>
          <w:spacing w:val="-6"/>
          <w:sz w:val="20"/>
        </w:rPr>
        <w:t xml:space="preserve"> </w:t>
      </w:r>
      <w:r>
        <w:rPr>
          <w:sz w:val="20"/>
        </w:rPr>
        <w:t>należy</w:t>
      </w:r>
      <w:r>
        <w:rPr>
          <w:spacing w:val="-7"/>
          <w:sz w:val="20"/>
        </w:rPr>
        <w:t xml:space="preserve"> </w:t>
      </w:r>
      <w:r>
        <w:rPr>
          <w:sz w:val="20"/>
        </w:rPr>
        <w:t>złożyć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formie</w:t>
      </w:r>
      <w:r>
        <w:rPr>
          <w:spacing w:val="-6"/>
          <w:sz w:val="20"/>
        </w:rPr>
        <w:t xml:space="preserve"> </w:t>
      </w:r>
      <w:r>
        <w:rPr>
          <w:sz w:val="20"/>
        </w:rPr>
        <w:t>pisemnej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języku</w:t>
      </w:r>
      <w:r>
        <w:rPr>
          <w:spacing w:val="-7"/>
          <w:sz w:val="20"/>
        </w:rPr>
        <w:t xml:space="preserve"> </w:t>
      </w:r>
      <w:r>
        <w:rPr>
          <w:sz w:val="20"/>
        </w:rPr>
        <w:t>polskim,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sposób</w:t>
      </w:r>
      <w:r>
        <w:rPr>
          <w:spacing w:val="-5"/>
          <w:sz w:val="20"/>
        </w:rPr>
        <w:t xml:space="preserve"> </w:t>
      </w:r>
      <w:r>
        <w:rPr>
          <w:sz w:val="20"/>
        </w:rPr>
        <w:t>czytelny</w:t>
      </w:r>
      <w:r>
        <w:rPr>
          <w:spacing w:val="-1"/>
          <w:sz w:val="20"/>
        </w:rPr>
        <w:t xml:space="preserve"> </w:t>
      </w:r>
      <w:r>
        <w:rPr>
          <w:sz w:val="20"/>
        </w:rPr>
        <w:t>pod</w:t>
      </w:r>
      <w:r>
        <w:rPr>
          <w:spacing w:val="-7"/>
          <w:sz w:val="20"/>
        </w:rPr>
        <w:t xml:space="preserve"> </w:t>
      </w:r>
      <w:r>
        <w:rPr>
          <w:sz w:val="20"/>
        </w:rPr>
        <w:t>rygorem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nieważności.</w:t>
      </w:r>
    </w:p>
    <w:p w14:paraId="426E5BC3" w14:textId="77777777" w:rsidR="00206138" w:rsidRDefault="008E2574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line="276" w:lineRule="auto"/>
        <w:ind w:left="819" w:right="112" w:hanging="284"/>
        <w:rPr>
          <w:sz w:val="20"/>
        </w:rPr>
      </w:pPr>
      <w:r>
        <w:rPr>
          <w:sz w:val="20"/>
        </w:rPr>
        <w:t>Ofertę</w:t>
      </w:r>
      <w:r>
        <w:rPr>
          <w:spacing w:val="40"/>
          <w:sz w:val="20"/>
        </w:rPr>
        <w:t xml:space="preserve"> </w:t>
      </w:r>
      <w:r>
        <w:rPr>
          <w:sz w:val="20"/>
        </w:rPr>
        <w:t>należy</w:t>
      </w:r>
      <w:r>
        <w:rPr>
          <w:spacing w:val="40"/>
          <w:sz w:val="20"/>
        </w:rPr>
        <w:t xml:space="preserve"> </w:t>
      </w:r>
      <w:r>
        <w:rPr>
          <w:sz w:val="20"/>
        </w:rPr>
        <w:t>sporządzić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formularzu</w:t>
      </w:r>
      <w:r>
        <w:rPr>
          <w:spacing w:val="40"/>
          <w:sz w:val="20"/>
        </w:rPr>
        <w:t xml:space="preserve"> </w:t>
      </w:r>
      <w:r>
        <w:rPr>
          <w:sz w:val="20"/>
        </w:rPr>
        <w:t>ofertowym</w:t>
      </w:r>
      <w:r>
        <w:rPr>
          <w:spacing w:val="40"/>
          <w:sz w:val="20"/>
        </w:rPr>
        <w:t xml:space="preserve"> </w:t>
      </w:r>
      <w:r>
        <w:rPr>
          <w:sz w:val="20"/>
        </w:rPr>
        <w:t>według</w:t>
      </w:r>
      <w:r>
        <w:rPr>
          <w:spacing w:val="40"/>
          <w:sz w:val="20"/>
        </w:rPr>
        <w:t xml:space="preserve"> </w:t>
      </w:r>
      <w:r>
        <w:rPr>
          <w:sz w:val="20"/>
        </w:rPr>
        <w:t>wzoru</w:t>
      </w:r>
      <w:r>
        <w:rPr>
          <w:spacing w:val="40"/>
          <w:sz w:val="20"/>
        </w:rPr>
        <w:t xml:space="preserve"> </w:t>
      </w:r>
      <w:r>
        <w:rPr>
          <w:sz w:val="20"/>
        </w:rPr>
        <w:t>stanowiącego</w:t>
      </w:r>
      <w:r>
        <w:rPr>
          <w:spacing w:val="40"/>
          <w:sz w:val="20"/>
        </w:rPr>
        <w:t xml:space="preserve"> </w:t>
      </w:r>
      <w:r>
        <w:rPr>
          <w:sz w:val="20"/>
        </w:rPr>
        <w:t>załącznik</w:t>
      </w:r>
      <w:r>
        <w:rPr>
          <w:spacing w:val="40"/>
          <w:sz w:val="20"/>
        </w:rPr>
        <w:t xml:space="preserve"> </w:t>
      </w:r>
      <w:r>
        <w:rPr>
          <w:sz w:val="20"/>
        </w:rPr>
        <w:t>nr</w:t>
      </w:r>
      <w:r>
        <w:rPr>
          <w:spacing w:val="40"/>
          <w:sz w:val="20"/>
        </w:rPr>
        <w:t xml:space="preserve"> </w:t>
      </w:r>
      <w:r>
        <w:rPr>
          <w:sz w:val="20"/>
        </w:rPr>
        <w:t>1</w:t>
      </w:r>
      <w:r>
        <w:rPr>
          <w:spacing w:val="40"/>
          <w:sz w:val="20"/>
        </w:rPr>
        <w:t xml:space="preserve"> </w:t>
      </w:r>
      <w:r>
        <w:rPr>
          <w:sz w:val="20"/>
        </w:rPr>
        <w:t>do niniejszego zapytania.</w:t>
      </w:r>
    </w:p>
    <w:p w14:paraId="1EC329C6" w14:textId="77777777" w:rsidR="00206138" w:rsidRDefault="008E2574">
      <w:pPr>
        <w:pStyle w:val="Akapitzlist"/>
        <w:numPr>
          <w:ilvl w:val="1"/>
          <w:numId w:val="3"/>
        </w:numPr>
        <w:tabs>
          <w:tab w:val="left" w:pos="818"/>
        </w:tabs>
        <w:spacing w:before="0" w:line="241" w:lineRule="exact"/>
        <w:ind w:left="818" w:hanging="282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przygotowanej</w:t>
      </w:r>
      <w:r>
        <w:rPr>
          <w:spacing w:val="-8"/>
          <w:sz w:val="20"/>
        </w:rPr>
        <w:t xml:space="preserve"> </w:t>
      </w:r>
      <w:r>
        <w:rPr>
          <w:sz w:val="20"/>
        </w:rPr>
        <w:t>ofercie</w:t>
      </w:r>
      <w:r>
        <w:rPr>
          <w:spacing w:val="-8"/>
          <w:sz w:val="20"/>
        </w:rPr>
        <w:t xml:space="preserve"> </w:t>
      </w:r>
      <w:r>
        <w:rPr>
          <w:sz w:val="20"/>
        </w:rPr>
        <w:t>należy</w:t>
      </w:r>
      <w:r>
        <w:rPr>
          <w:spacing w:val="-7"/>
          <w:sz w:val="20"/>
        </w:rPr>
        <w:t xml:space="preserve"> </w:t>
      </w:r>
      <w:r>
        <w:rPr>
          <w:sz w:val="20"/>
        </w:rPr>
        <w:t>wskazać</w:t>
      </w:r>
      <w:r>
        <w:rPr>
          <w:spacing w:val="-8"/>
          <w:sz w:val="20"/>
        </w:rPr>
        <w:t xml:space="preserve"> </w:t>
      </w:r>
      <w:r>
        <w:rPr>
          <w:sz w:val="20"/>
        </w:rPr>
        <w:t>cenę</w:t>
      </w:r>
      <w:r>
        <w:rPr>
          <w:spacing w:val="-6"/>
          <w:sz w:val="20"/>
        </w:rPr>
        <w:t xml:space="preserve"> </w:t>
      </w:r>
      <w:r>
        <w:rPr>
          <w:sz w:val="20"/>
        </w:rPr>
        <w:t>brutto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całość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zamówienia.</w:t>
      </w:r>
    </w:p>
    <w:p w14:paraId="402653EA" w14:textId="77777777" w:rsidR="00206138" w:rsidRDefault="008E2574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sz w:val="20"/>
        </w:rPr>
      </w:pPr>
      <w:r>
        <w:rPr>
          <w:sz w:val="20"/>
        </w:rPr>
        <w:t>Wykonawca</w:t>
      </w:r>
      <w:r>
        <w:rPr>
          <w:spacing w:val="-8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9"/>
          <w:sz w:val="20"/>
        </w:rPr>
        <w:t xml:space="preserve"> </w:t>
      </w:r>
      <w:r>
        <w:rPr>
          <w:sz w:val="20"/>
        </w:rPr>
        <w:t>jest</w:t>
      </w:r>
      <w:r>
        <w:rPr>
          <w:spacing w:val="-8"/>
          <w:sz w:val="20"/>
        </w:rPr>
        <w:t xml:space="preserve"> </w:t>
      </w:r>
      <w:r>
        <w:rPr>
          <w:sz w:val="20"/>
        </w:rPr>
        <w:t>uwzględnić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cenie</w:t>
      </w:r>
      <w:r>
        <w:rPr>
          <w:spacing w:val="-8"/>
          <w:sz w:val="20"/>
        </w:rPr>
        <w:t xml:space="preserve"> </w:t>
      </w:r>
      <w:r>
        <w:rPr>
          <w:sz w:val="20"/>
        </w:rPr>
        <w:t>wszelkie</w:t>
      </w:r>
      <w:r>
        <w:rPr>
          <w:spacing w:val="-8"/>
          <w:sz w:val="20"/>
        </w:rPr>
        <w:t xml:space="preserve"> </w:t>
      </w:r>
      <w:r>
        <w:rPr>
          <w:sz w:val="20"/>
        </w:rPr>
        <w:t>koszty</w:t>
      </w:r>
      <w:r>
        <w:rPr>
          <w:spacing w:val="-9"/>
          <w:sz w:val="20"/>
        </w:rPr>
        <w:t xml:space="preserve"> </w:t>
      </w:r>
      <w:r>
        <w:rPr>
          <w:sz w:val="20"/>
        </w:rPr>
        <w:t>realizacji</w:t>
      </w:r>
      <w:r>
        <w:rPr>
          <w:spacing w:val="-9"/>
          <w:sz w:val="20"/>
        </w:rPr>
        <w:t xml:space="preserve"> </w:t>
      </w:r>
      <w:r>
        <w:rPr>
          <w:sz w:val="20"/>
        </w:rPr>
        <w:t>przedmiotu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zamówienia.</w:t>
      </w:r>
    </w:p>
    <w:p w14:paraId="196E20AF" w14:textId="77777777" w:rsidR="00206138" w:rsidRPr="001B1919" w:rsidRDefault="008E2574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line="276" w:lineRule="auto"/>
        <w:ind w:left="819" w:right="114" w:hanging="284"/>
        <w:jc w:val="both"/>
        <w:rPr>
          <w:sz w:val="20"/>
        </w:rPr>
      </w:pPr>
      <w:r>
        <w:rPr>
          <w:sz w:val="20"/>
        </w:rPr>
        <w:t xml:space="preserve">Oferta powinna zostać podpisana przez osobę/osoby uprawnione do reprezentowania Wykonawcy lub </w:t>
      </w:r>
      <w:r>
        <w:rPr>
          <w:sz w:val="20"/>
        </w:rPr>
        <w:lastRenderedPageBreak/>
        <w:t xml:space="preserve">osobę/osoby upoważnione do reprezentowania Wykonawcy na podstawie odpowiedniego </w:t>
      </w:r>
      <w:r>
        <w:rPr>
          <w:spacing w:val="-2"/>
          <w:sz w:val="20"/>
        </w:rPr>
        <w:t>pełnomocnictwa.</w:t>
      </w:r>
    </w:p>
    <w:p w14:paraId="6D58BF42" w14:textId="77777777" w:rsidR="001B1919" w:rsidRDefault="001B1919" w:rsidP="001B1919">
      <w:pPr>
        <w:pStyle w:val="Akapitzlist"/>
        <w:tabs>
          <w:tab w:val="left" w:pos="817"/>
          <w:tab w:val="left" w:pos="819"/>
        </w:tabs>
        <w:spacing w:line="276" w:lineRule="auto"/>
        <w:ind w:left="819" w:right="114" w:firstLine="0"/>
        <w:jc w:val="right"/>
        <w:rPr>
          <w:sz w:val="20"/>
        </w:rPr>
      </w:pPr>
    </w:p>
    <w:p w14:paraId="30E8A9E6" w14:textId="77777777" w:rsidR="00206138" w:rsidRDefault="008E2574" w:rsidP="00E77707">
      <w:pPr>
        <w:pStyle w:val="Akapitzlist"/>
        <w:numPr>
          <w:ilvl w:val="0"/>
          <w:numId w:val="3"/>
        </w:numPr>
        <w:tabs>
          <w:tab w:val="left" w:pos="535"/>
        </w:tabs>
        <w:spacing w:before="0"/>
        <w:jc w:val="both"/>
        <w:rPr>
          <w:sz w:val="20"/>
        </w:rPr>
      </w:pPr>
      <w:r>
        <w:rPr>
          <w:sz w:val="20"/>
        </w:rPr>
        <w:t>Miejsce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termin</w:t>
      </w:r>
      <w:r>
        <w:rPr>
          <w:spacing w:val="-7"/>
          <w:sz w:val="20"/>
        </w:rPr>
        <w:t xml:space="preserve"> </w:t>
      </w:r>
      <w:r>
        <w:rPr>
          <w:sz w:val="20"/>
        </w:rPr>
        <w:t>składania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ofert.</w:t>
      </w:r>
    </w:p>
    <w:p w14:paraId="7BBB57FA" w14:textId="4B62108F" w:rsidR="00C11BF7" w:rsidRPr="00C11BF7" w:rsidRDefault="00C11BF7" w:rsidP="00E907AF">
      <w:pPr>
        <w:pStyle w:val="Akapitzlist"/>
        <w:numPr>
          <w:ilvl w:val="1"/>
          <w:numId w:val="3"/>
        </w:numPr>
        <w:spacing w:before="4" w:line="273" w:lineRule="auto"/>
        <w:ind w:left="818" w:right="107" w:hanging="282"/>
        <w:jc w:val="both"/>
        <w:rPr>
          <w:b/>
          <w:color w:val="FF0000"/>
          <w:sz w:val="20"/>
        </w:rPr>
      </w:pPr>
      <w:r w:rsidRPr="00C11BF7">
        <w:rPr>
          <w:sz w:val="20"/>
        </w:rPr>
        <w:t>Ofert</w:t>
      </w:r>
      <w:r>
        <w:rPr>
          <w:sz w:val="20"/>
        </w:rPr>
        <w:t>y</w:t>
      </w:r>
      <w:r w:rsidRPr="00C11BF7">
        <w:rPr>
          <w:sz w:val="20"/>
        </w:rPr>
        <w:t xml:space="preserve"> należy składać</w:t>
      </w:r>
      <w:r w:rsidR="00A124FA">
        <w:rPr>
          <w:sz w:val="20"/>
        </w:rPr>
        <w:t xml:space="preserve"> w</w:t>
      </w:r>
      <w:r w:rsidRPr="00C11BF7">
        <w:rPr>
          <w:sz w:val="20"/>
        </w:rPr>
        <w:t xml:space="preserve"> zamkniętej kopercie </w:t>
      </w:r>
      <w:r w:rsidRPr="00C11BF7">
        <w:rPr>
          <w:b/>
          <w:bCs/>
          <w:sz w:val="20"/>
        </w:rPr>
        <w:t>do dnia 0</w:t>
      </w:r>
      <w:r w:rsidR="00F06E3D">
        <w:rPr>
          <w:b/>
          <w:bCs/>
          <w:sz w:val="20"/>
        </w:rPr>
        <w:t>6</w:t>
      </w:r>
      <w:r w:rsidRPr="00C11BF7">
        <w:rPr>
          <w:b/>
          <w:bCs/>
          <w:sz w:val="20"/>
        </w:rPr>
        <w:t>.11.2024 roku, do godz. 15:00</w:t>
      </w:r>
      <w:r w:rsidRPr="00C11BF7">
        <w:rPr>
          <w:sz w:val="20"/>
        </w:rPr>
        <w:t xml:space="preserve"> w siedzibie zamawiającego </w:t>
      </w:r>
      <w:r>
        <w:rPr>
          <w:sz w:val="20"/>
        </w:rPr>
        <w:t xml:space="preserve">(na Probostwie w </w:t>
      </w:r>
      <w:r w:rsidR="00A124FA">
        <w:rPr>
          <w:sz w:val="20"/>
        </w:rPr>
        <w:t>Zakrzewie</w:t>
      </w:r>
      <w:r>
        <w:rPr>
          <w:sz w:val="20"/>
        </w:rPr>
        <w:t xml:space="preserve">, </w:t>
      </w:r>
      <w:r w:rsidR="00A124FA">
        <w:rPr>
          <w:sz w:val="20"/>
        </w:rPr>
        <w:t>Zakrzewo 40</w:t>
      </w:r>
      <w:r>
        <w:rPr>
          <w:sz w:val="20"/>
        </w:rPr>
        <w:t>, 63-910 Miejska Górka</w:t>
      </w:r>
      <w:r w:rsidRPr="00C11BF7">
        <w:rPr>
          <w:sz w:val="20"/>
        </w:rPr>
        <w:t>)</w:t>
      </w:r>
      <w:r>
        <w:rPr>
          <w:sz w:val="20"/>
        </w:rPr>
        <w:t>.</w:t>
      </w:r>
      <w:r>
        <w:rPr>
          <w:sz w:val="20"/>
        </w:rPr>
        <w:br/>
        <w:t xml:space="preserve">Na kopercie należy napisać </w:t>
      </w:r>
      <w:r w:rsidRPr="00C11BF7">
        <w:rPr>
          <w:b/>
          <w:bCs/>
          <w:sz w:val="20"/>
        </w:rPr>
        <w:t>Oferta:</w:t>
      </w:r>
      <w:r>
        <w:rPr>
          <w:sz w:val="20"/>
        </w:rPr>
        <w:t xml:space="preserve"> </w:t>
      </w:r>
      <w:r w:rsidRPr="00A124FA">
        <w:rPr>
          <w:rFonts w:ascii="Calibri" w:hAnsi="Calibri"/>
          <w:b/>
          <w:sz w:val="24"/>
        </w:rPr>
        <w:t>„</w:t>
      </w:r>
      <w:r w:rsidR="00A124FA" w:rsidRPr="00A124FA">
        <w:rPr>
          <w:b/>
        </w:rPr>
        <w:t xml:space="preserve">Renowacja dachu, ogrodzenia oraz ołtarza </w:t>
      </w:r>
      <w:r w:rsidR="00A124FA">
        <w:rPr>
          <w:b/>
        </w:rPr>
        <w:t xml:space="preserve">                                </w:t>
      </w:r>
      <w:r w:rsidR="00A124FA" w:rsidRPr="00A124FA">
        <w:rPr>
          <w:b/>
        </w:rPr>
        <w:t>w drewnianym kościele pw. Św. Klemensa w Zakrzewie</w:t>
      </w:r>
      <w:r w:rsidRPr="00A124FA">
        <w:rPr>
          <w:rFonts w:ascii="Calibri" w:hAnsi="Calibri"/>
          <w:b/>
          <w:sz w:val="24"/>
        </w:rPr>
        <w:t>”.</w:t>
      </w:r>
    </w:p>
    <w:p w14:paraId="4C65C2EB" w14:textId="77777777" w:rsidR="00206138" w:rsidRDefault="008E2574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sz w:val="20"/>
        </w:rPr>
      </w:pPr>
      <w:r>
        <w:rPr>
          <w:sz w:val="20"/>
        </w:rPr>
        <w:t>Oferty,</w:t>
      </w:r>
      <w:r>
        <w:rPr>
          <w:spacing w:val="20"/>
          <w:sz w:val="20"/>
        </w:rPr>
        <w:t xml:space="preserve"> </w:t>
      </w:r>
      <w:r>
        <w:rPr>
          <w:sz w:val="20"/>
        </w:rPr>
        <w:t>które</w:t>
      </w:r>
      <w:r>
        <w:rPr>
          <w:spacing w:val="22"/>
          <w:sz w:val="20"/>
        </w:rPr>
        <w:t xml:space="preserve"> </w:t>
      </w:r>
      <w:r>
        <w:rPr>
          <w:sz w:val="20"/>
        </w:rPr>
        <w:t>wpłyną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siedziby</w:t>
      </w:r>
      <w:r>
        <w:rPr>
          <w:spacing w:val="19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21"/>
          <w:sz w:val="20"/>
        </w:rPr>
        <w:t xml:space="preserve"> </w:t>
      </w:r>
      <w:r>
        <w:rPr>
          <w:sz w:val="20"/>
        </w:rPr>
        <w:t>po</w:t>
      </w:r>
      <w:r>
        <w:rPr>
          <w:spacing w:val="21"/>
          <w:sz w:val="20"/>
        </w:rPr>
        <w:t xml:space="preserve"> </w:t>
      </w:r>
      <w:r>
        <w:rPr>
          <w:sz w:val="20"/>
        </w:rPr>
        <w:t>wyznaczonym</w:t>
      </w:r>
      <w:r>
        <w:rPr>
          <w:spacing w:val="20"/>
          <w:sz w:val="20"/>
        </w:rPr>
        <w:t xml:space="preserve"> </w:t>
      </w:r>
      <w:r>
        <w:rPr>
          <w:sz w:val="20"/>
        </w:rPr>
        <w:t>terminie</w:t>
      </w:r>
      <w:r>
        <w:rPr>
          <w:spacing w:val="22"/>
          <w:sz w:val="20"/>
        </w:rPr>
        <w:t xml:space="preserve"> </w:t>
      </w:r>
      <w:r>
        <w:rPr>
          <w:sz w:val="20"/>
        </w:rPr>
        <w:t>składania</w:t>
      </w:r>
      <w:r>
        <w:rPr>
          <w:spacing w:val="21"/>
          <w:sz w:val="20"/>
        </w:rPr>
        <w:t xml:space="preserve"> </w:t>
      </w:r>
      <w:r>
        <w:rPr>
          <w:sz w:val="20"/>
        </w:rPr>
        <w:t>ofert,</w:t>
      </w:r>
      <w:r>
        <w:rPr>
          <w:spacing w:val="21"/>
          <w:sz w:val="20"/>
        </w:rPr>
        <w:t xml:space="preserve"> </w:t>
      </w:r>
      <w:r>
        <w:rPr>
          <w:sz w:val="20"/>
        </w:rPr>
        <w:t>nie</w:t>
      </w:r>
      <w:r>
        <w:rPr>
          <w:spacing w:val="21"/>
          <w:sz w:val="20"/>
        </w:rPr>
        <w:t xml:space="preserve"> </w:t>
      </w:r>
      <w:r>
        <w:rPr>
          <w:spacing w:val="-4"/>
          <w:sz w:val="20"/>
        </w:rPr>
        <w:t>będą</w:t>
      </w:r>
    </w:p>
    <w:p w14:paraId="76F3965F" w14:textId="77777777" w:rsidR="00206138" w:rsidRDefault="008E2574">
      <w:pPr>
        <w:pStyle w:val="Tekstpodstawowy"/>
        <w:ind w:left="819"/>
      </w:pPr>
      <w:r>
        <w:rPr>
          <w:spacing w:val="-2"/>
        </w:rPr>
        <w:t>rozpatrywane.</w:t>
      </w:r>
    </w:p>
    <w:p w14:paraId="79DCB504" w14:textId="77777777" w:rsidR="00206138" w:rsidRDefault="008E2574">
      <w:pPr>
        <w:pStyle w:val="Akapitzlist"/>
        <w:numPr>
          <w:ilvl w:val="1"/>
          <w:numId w:val="3"/>
        </w:numPr>
        <w:tabs>
          <w:tab w:val="left" w:pos="818"/>
        </w:tabs>
        <w:spacing w:before="35"/>
        <w:ind w:left="818" w:hanging="282"/>
        <w:rPr>
          <w:sz w:val="20"/>
        </w:rPr>
      </w:pPr>
      <w:r>
        <w:rPr>
          <w:sz w:val="20"/>
        </w:rPr>
        <w:t>Wszelkie</w:t>
      </w:r>
      <w:r>
        <w:rPr>
          <w:spacing w:val="-10"/>
          <w:sz w:val="20"/>
        </w:rPr>
        <w:t xml:space="preserve"> </w:t>
      </w:r>
      <w:r>
        <w:rPr>
          <w:sz w:val="20"/>
        </w:rPr>
        <w:t>koszty</w:t>
      </w:r>
      <w:r>
        <w:rPr>
          <w:spacing w:val="-10"/>
          <w:sz w:val="20"/>
        </w:rPr>
        <w:t xml:space="preserve"> </w:t>
      </w:r>
      <w:r>
        <w:rPr>
          <w:sz w:val="20"/>
        </w:rPr>
        <w:t>związane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przygotowaniem</w:t>
      </w:r>
      <w:r>
        <w:rPr>
          <w:spacing w:val="-9"/>
          <w:sz w:val="20"/>
        </w:rPr>
        <w:t xml:space="preserve"> </w:t>
      </w:r>
      <w:r>
        <w:rPr>
          <w:sz w:val="20"/>
        </w:rPr>
        <w:t>ofert</w:t>
      </w:r>
      <w:r>
        <w:rPr>
          <w:spacing w:val="-9"/>
          <w:sz w:val="20"/>
        </w:rPr>
        <w:t xml:space="preserve"> </w:t>
      </w:r>
      <w:r>
        <w:rPr>
          <w:sz w:val="20"/>
        </w:rPr>
        <w:t>obciążają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Wykonawców.</w:t>
      </w:r>
    </w:p>
    <w:p w14:paraId="23195A0F" w14:textId="4EC6D421" w:rsidR="00206138" w:rsidRPr="00CD7944" w:rsidRDefault="008E2574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color w:val="FF0000"/>
          <w:sz w:val="20"/>
        </w:rPr>
      </w:pPr>
      <w:r>
        <w:rPr>
          <w:sz w:val="20"/>
        </w:rPr>
        <w:t>Termin</w:t>
      </w:r>
      <w:r>
        <w:rPr>
          <w:spacing w:val="-6"/>
          <w:sz w:val="20"/>
        </w:rPr>
        <w:t xml:space="preserve"> </w:t>
      </w:r>
      <w:r>
        <w:rPr>
          <w:sz w:val="20"/>
        </w:rPr>
        <w:t>związania</w:t>
      </w:r>
      <w:r>
        <w:rPr>
          <w:spacing w:val="-5"/>
          <w:sz w:val="20"/>
        </w:rPr>
        <w:t xml:space="preserve"> </w:t>
      </w:r>
      <w:r>
        <w:rPr>
          <w:sz w:val="20"/>
        </w:rPr>
        <w:t>ofertą</w:t>
      </w:r>
      <w:r>
        <w:rPr>
          <w:spacing w:val="-5"/>
          <w:sz w:val="20"/>
        </w:rPr>
        <w:t xml:space="preserve"> </w:t>
      </w:r>
      <w:r>
        <w:rPr>
          <w:sz w:val="20"/>
        </w:rPr>
        <w:t>wynosi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dni,</w:t>
      </w:r>
      <w:r>
        <w:rPr>
          <w:spacing w:val="-6"/>
          <w:sz w:val="20"/>
        </w:rPr>
        <w:t xml:space="preserve"> </w:t>
      </w:r>
      <w:r>
        <w:rPr>
          <w:sz w:val="20"/>
        </w:rPr>
        <w:t>licząc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dnia</w:t>
      </w:r>
      <w:r>
        <w:rPr>
          <w:spacing w:val="-5"/>
          <w:sz w:val="20"/>
        </w:rPr>
        <w:t xml:space="preserve"> </w:t>
      </w:r>
      <w:r>
        <w:rPr>
          <w:sz w:val="20"/>
        </w:rPr>
        <w:t>otwarcia</w:t>
      </w:r>
      <w:r>
        <w:rPr>
          <w:spacing w:val="1"/>
          <w:sz w:val="20"/>
        </w:rPr>
        <w:t xml:space="preserve"> </w:t>
      </w:r>
      <w:r>
        <w:rPr>
          <w:sz w:val="20"/>
        </w:rPr>
        <w:t>ofert</w:t>
      </w:r>
      <w:r w:rsidR="00C11BF7">
        <w:rPr>
          <w:sz w:val="20"/>
        </w:rPr>
        <w:t>.</w:t>
      </w:r>
    </w:p>
    <w:p w14:paraId="1EA0B1D1" w14:textId="77777777" w:rsidR="00206138" w:rsidRPr="001B1919" w:rsidRDefault="008E2574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sz w:val="20"/>
        </w:rPr>
      </w:pPr>
      <w:r>
        <w:rPr>
          <w:sz w:val="20"/>
        </w:rPr>
        <w:t>Zamawiający</w:t>
      </w:r>
      <w:r>
        <w:rPr>
          <w:spacing w:val="-12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przewiduje</w:t>
      </w:r>
      <w:r>
        <w:rPr>
          <w:spacing w:val="-11"/>
          <w:sz w:val="20"/>
        </w:rPr>
        <w:t xml:space="preserve"> </w:t>
      </w:r>
      <w:r>
        <w:rPr>
          <w:sz w:val="20"/>
        </w:rPr>
        <w:t>publicznego</w:t>
      </w:r>
      <w:r>
        <w:rPr>
          <w:spacing w:val="-7"/>
          <w:sz w:val="20"/>
        </w:rPr>
        <w:t xml:space="preserve"> </w:t>
      </w:r>
      <w:r>
        <w:rPr>
          <w:sz w:val="20"/>
        </w:rPr>
        <w:t>otwarcia</w:t>
      </w:r>
      <w:r>
        <w:rPr>
          <w:spacing w:val="-10"/>
          <w:sz w:val="20"/>
        </w:rPr>
        <w:t xml:space="preserve"> </w:t>
      </w:r>
      <w:r>
        <w:rPr>
          <w:sz w:val="20"/>
        </w:rPr>
        <w:t>złożonych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ofert.</w:t>
      </w:r>
    </w:p>
    <w:p w14:paraId="38C82337" w14:textId="77777777" w:rsidR="001B1919" w:rsidRDefault="001B1919" w:rsidP="001B1919">
      <w:pPr>
        <w:pStyle w:val="Akapitzlist"/>
        <w:tabs>
          <w:tab w:val="left" w:pos="818"/>
        </w:tabs>
        <w:ind w:firstLine="0"/>
        <w:jc w:val="right"/>
        <w:rPr>
          <w:sz w:val="20"/>
        </w:rPr>
      </w:pPr>
    </w:p>
    <w:p w14:paraId="15D25387" w14:textId="77777777" w:rsidR="00206138" w:rsidRDefault="008E2574">
      <w:pPr>
        <w:pStyle w:val="Akapitzlist"/>
        <w:numPr>
          <w:ilvl w:val="0"/>
          <w:numId w:val="3"/>
        </w:numPr>
        <w:tabs>
          <w:tab w:val="left" w:pos="535"/>
        </w:tabs>
        <w:spacing w:before="35"/>
        <w:ind w:left="535" w:hanging="424"/>
        <w:jc w:val="left"/>
        <w:rPr>
          <w:sz w:val="20"/>
        </w:rPr>
      </w:pPr>
      <w:r>
        <w:rPr>
          <w:sz w:val="20"/>
        </w:rPr>
        <w:t>Kryterium</w:t>
      </w:r>
      <w:r>
        <w:rPr>
          <w:spacing w:val="-9"/>
          <w:sz w:val="20"/>
        </w:rPr>
        <w:t xml:space="preserve"> </w:t>
      </w:r>
      <w:r>
        <w:rPr>
          <w:sz w:val="20"/>
        </w:rPr>
        <w:t>oceny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ofert.</w:t>
      </w:r>
    </w:p>
    <w:p w14:paraId="390940A0" w14:textId="77777777" w:rsidR="001454D0" w:rsidRPr="001454D0" w:rsidRDefault="001454D0" w:rsidP="001454D0">
      <w:pPr>
        <w:ind w:left="252"/>
        <w:rPr>
          <w:b/>
          <w:noProof/>
          <w:sz w:val="20"/>
          <w:szCs w:val="20"/>
        </w:rPr>
      </w:pPr>
      <w:r w:rsidRPr="001454D0">
        <w:rPr>
          <w:b/>
          <w:noProof/>
          <w:sz w:val="20"/>
          <w:szCs w:val="20"/>
        </w:rPr>
        <w:t xml:space="preserve">CENA (C) – waga 60%   </w:t>
      </w:r>
    </w:p>
    <w:p w14:paraId="33010A13" w14:textId="77777777" w:rsidR="001454D0" w:rsidRPr="001454D0" w:rsidRDefault="001454D0" w:rsidP="001454D0">
      <w:pPr>
        <w:ind w:left="252"/>
        <w:rPr>
          <w:b/>
          <w:noProof/>
          <w:sz w:val="20"/>
          <w:szCs w:val="20"/>
        </w:rPr>
      </w:pPr>
      <w:r w:rsidRPr="001454D0">
        <w:rPr>
          <w:b/>
          <w:noProof/>
          <w:sz w:val="20"/>
          <w:szCs w:val="20"/>
        </w:rPr>
        <w:t>OKRES GWARANCJI I RĘKOJMI (G) – waga 40%</w:t>
      </w:r>
    </w:p>
    <w:p w14:paraId="49EC4D79" w14:textId="77777777" w:rsidR="001454D0" w:rsidRPr="001454D0" w:rsidRDefault="001454D0" w:rsidP="001454D0">
      <w:pPr>
        <w:tabs>
          <w:tab w:val="left" w:pos="993"/>
        </w:tabs>
        <w:ind w:left="252"/>
        <w:jc w:val="both"/>
        <w:rPr>
          <w:b/>
          <w:noProof/>
          <w:sz w:val="20"/>
          <w:szCs w:val="20"/>
        </w:rPr>
      </w:pPr>
    </w:p>
    <w:p w14:paraId="0964FB3E" w14:textId="77777777" w:rsidR="001454D0" w:rsidRPr="001454D0" w:rsidRDefault="001454D0" w:rsidP="001454D0">
      <w:pPr>
        <w:tabs>
          <w:tab w:val="left" w:pos="709"/>
        </w:tabs>
        <w:ind w:left="252"/>
        <w:jc w:val="both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ab/>
        <w:t xml:space="preserve">Liczba punktów w kryterium </w:t>
      </w:r>
      <w:r w:rsidRPr="00945A9D">
        <w:rPr>
          <w:b/>
          <w:bCs/>
          <w:noProof/>
          <w:sz w:val="20"/>
          <w:szCs w:val="20"/>
        </w:rPr>
        <w:t>Cena (C)</w:t>
      </w:r>
      <w:r w:rsidRPr="001454D0">
        <w:rPr>
          <w:noProof/>
          <w:sz w:val="20"/>
          <w:szCs w:val="20"/>
        </w:rPr>
        <w:t xml:space="preserve"> obliczona będzie w następujący sposób:</w:t>
      </w:r>
    </w:p>
    <w:p w14:paraId="02073CAA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 xml:space="preserve"> </w:t>
      </w:r>
    </w:p>
    <w:p w14:paraId="6AAEEFA4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ab/>
      </w:r>
      <w:r w:rsidRPr="001454D0">
        <w:rPr>
          <w:noProof/>
          <w:sz w:val="20"/>
          <w:szCs w:val="20"/>
        </w:rPr>
        <w:tab/>
        <w:t xml:space="preserve"> cena oferty najtańszej </w:t>
      </w:r>
    </w:p>
    <w:p w14:paraId="542C5506" w14:textId="77777777" w:rsidR="001454D0" w:rsidRPr="001454D0" w:rsidRDefault="001454D0" w:rsidP="001454D0">
      <w:pPr>
        <w:tabs>
          <w:tab w:val="left" w:pos="993"/>
          <w:tab w:val="left" w:pos="1276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 xml:space="preserve"> </w:t>
      </w:r>
      <w:r w:rsidRPr="001454D0">
        <w:rPr>
          <w:noProof/>
          <w:sz w:val="20"/>
          <w:szCs w:val="20"/>
        </w:rPr>
        <w:tab/>
        <w:t>C =  -----------------------  x 60 pkt.</w:t>
      </w:r>
    </w:p>
    <w:p w14:paraId="43C6ADFB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ab/>
      </w:r>
      <w:r w:rsidRPr="001454D0">
        <w:rPr>
          <w:noProof/>
          <w:sz w:val="20"/>
          <w:szCs w:val="20"/>
        </w:rPr>
        <w:tab/>
        <w:t xml:space="preserve">  cena oferty badanej </w:t>
      </w:r>
    </w:p>
    <w:p w14:paraId="380D581E" w14:textId="77777777" w:rsidR="001454D0" w:rsidRPr="001454D0" w:rsidRDefault="001454D0" w:rsidP="001454D0">
      <w:pPr>
        <w:tabs>
          <w:tab w:val="left" w:pos="993"/>
        </w:tabs>
        <w:ind w:left="252"/>
        <w:jc w:val="both"/>
        <w:rPr>
          <w:noProof/>
          <w:sz w:val="20"/>
          <w:szCs w:val="20"/>
        </w:rPr>
      </w:pPr>
    </w:p>
    <w:p w14:paraId="72FA39E2" w14:textId="77777777" w:rsidR="001454D0" w:rsidRPr="001454D0" w:rsidRDefault="001454D0" w:rsidP="001454D0">
      <w:pPr>
        <w:tabs>
          <w:tab w:val="left" w:pos="709"/>
        </w:tabs>
        <w:ind w:left="252"/>
        <w:jc w:val="both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ab/>
        <w:t xml:space="preserve">Liczba punktów w kryterium </w:t>
      </w:r>
      <w:r w:rsidRPr="00945A9D">
        <w:rPr>
          <w:b/>
          <w:bCs/>
          <w:noProof/>
          <w:sz w:val="20"/>
          <w:szCs w:val="20"/>
        </w:rPr>
        <w:t>Okres gwarancji i rękojmi (G)</w:t>
      </w:r>
      <w:r w:rsidRPr="001454D0">
        <w:rPr>
          <w:noProof/>
          <w:sz w:val="20"/>
          <w:szCs w:val="20"/>
        </w:rPr>
        <w:t xml:space="preserve"> obliczona będzie </w:t>
      </w:r>
      <w:r w:rsidRPr="001454D0">
        <w:rPr>
          <w:noProof/>
          <w:sz w:val="20"/>
          <w:szCs w:val="20"/>
        </w:rPr>
        <w:br/>
        <w:t>w następujący sposób:</w:t>
      </w:r>
    </w:p>
    <w:p w14:paraId="048B7BC8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</w:p>
    <w:p w14:paraId="761851B0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 xml:space="preserve">                               okres gwarancji i rękojmi badanej oferty </w:t>
      </w:r>
    </w:p>
    <w:p w14:paraId="1E02C952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>G =  --------------------------------------------------------------------------------------- x 40 pkt.</w:t>
      </w:r>
    </w:p>
    <w:p w14:paraId="6BF21658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ab/>
        <w:t>najdłuższy zaoferowany okres gwarancji i rękojmi w złożonych ofertach,</w:t>
      </w:r>
    </w:p>
    <w:p w14:paraId="415019B7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>jednak nie dłuższy niż</w:t>
      </w:r>
      <w:r w:rsidRPr="001454D0">
        <w:rPr>
          <w:sz w:val="20"/>
          <w:szCs w:val="20"/>
        </w:rPr>
        <w:t xml:space="preserve"> </w:t>
      </w:r>
      <w:r w:rsidRPr="001454D0">
        <w:rPr>
          <w:noProof/>
          <w:sz w:val="20"/>
          <w:szCs w:val="20"/>
        </w:rPr>
        <w:t xml:space="preserve">maksymalny ustalony przez Zamawiającego okres gwarancji i rękojmi, tj. 60 m-cy </w:t>
      </w:r>
    </w:p>
    <w:p w14:paraId="1C476BC6" w14:textId="77777777" w:rsidR="001454D0" w:rsidRDefault="001454D0" w:rsidP="001454D0">
      <w:pPr>
        <w:jc w:val="both"/>
        <w:rPr>
          <w:sz w:val="20"/>
          <w:szCs w:val="20"/>
        </w:rPr>
      </w:pPr>
    </w:p>
    <w:p w14:paraId="6A4CC61F" w14:textId="56809FE3" w:rsidR="001454D0" w:rsidRDefault="001454D0" w:rsidP="001454D0">
      <w:pPr>
        <w:rPr>
          <w:sz w:val="20"/>
          <w:szCs w:val="20"/>
        </w:rPr>
      </w:pPr>
      <w:r w:rsidRPr="001454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Pr="001454D0">
        <w:rPr>
          <w:sz w:val="20"/>
          <w:szCs w:val="20"/>
        </w:rPr>
        <w:t xml:space="preserve">Zamawiający ustala okres gwarancji i rękojmi na nie krótszy niż 36 miesięcy oraz nie dłuższy niż 60 </w:t>
      </w:r>
      <w:r>
        <w:rPr>
          <w:sz w:val="20"/>
          <w:szCs w:val="20"/>
        </w:rPr>
        <w:t xml:space="preserve">    </w:t>
      </w:r>
    </w:p>
    <w:p w14:paraId="397F9E10" w14:textId="77777777" w:rsidR="00581322" w:rsidRDefault="001454D0" w:rsidP="001454D0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1454D0">
        <w:rPr>
          <w:sz w:val="20"/>
          <w:szCs w:val="20"/>
        </w:rPr>
        <w:t xml:space="preserve">miesięcy od dnia odbioru końcowego wykonania przedmiotu zamówienia. Zatem Wykonawca powinien </w:t>
      </w:r>
      <w:r w:rsidR="00581322">
        <w:rPr>
          <w:sz w:val="20"/>
          <w:szCs w:val="20"/>
        </w:rPr>
        <w:t xml:space="preserve"> </w:t>
      </w:r>
    </w:p>
    <w:p w14:paraId="0CEE7DBA" w14:textId="77777777" w:rsidR="00581322" w:rsidRDefault="00581322" w:rsidP="001454D0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454D0" w:rsidRPr="001454D0">
        <w:rPr>
          <w:sz w:val="20"/>
          <w:szCs w:val="20"/>
        </w:rPr>
        <w:t xml:space="preserve">zaoferować okres gwarancji i rękojmi podając konkretną liczbę miesięcy, w przedziale od 36 do 60 </w:t>
      </w:r>
      <w:r>
        <w:rPr>
          <w:sz w:val="20"/>
          <w:szCs w:val="20"/>
        </w:rPr>
        <w:t xml:space="preserve">    </w:t>
      </w:r>
    </w:p>
    <w:p w14:paraId="05A21D04" w14:textId="7DE0B831" w:rsidR="001454D0" w:rsidRPr="001454D0" w:rsidRDefault="00581322" w:rsidP="001454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454D0" w:rsidRPr="001454D0">
        <w:rPr>
          <w:sz w:val="20"/>
          <w:szCs w:val="20"/>
        </w:rPr>
        <w:t>miesięcy. Liczbę tę należy podać w formularzu ofertowym.</w:t>
      </w:r>
    </w:p>
    <w:p w14:paraId="136509BB" w14:textId="702E3DE4" w:rsidR="001B1919" w:rsidRPr="001454D0" w:rsidRDefault="008E2574" w:rsidP="001454D0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line="273" w:lineRule="auto"/>
        <w:ind w:left="819" w:right="113" w:hanging="284"/>
        <w:rPr>
          <w:sz w:val="20"/>
        </w:rPr>
      </w:pPr>
      <w:r>
        <w:rPr>
          <w:sz w:val="20"/>
        </w:rPr>
        <w:t>Punktacja</w:t>
      </w:r>
      <w:r>
        <w:rPr>
          <w:spacing w:val="16"/>
          <w:sz w:val="20"/>
        </w:rPr>
        <w:t xml:space="preserve"> </w:t>
      </w:r>
      <w:r>
        <w:rPr>
          <w:sz w:val="20"/>
        </w:rPr>
        <w:t>przyznawana</w:t>
      </w:r>
      <w:r>
        <w:rPr>
          <w:spacing w:val="16"/>
          <w:sz w:val="20"/>
        </w:rPr>
        <w:t xml:space="preserve"> </w:t>
      </w:r>
      <w:r>
        <w:rPr>
          <w:sz w:val="20"/>
        </w:rPr>
        <w:t>ofertom</w:t>
      </w:r>
      <w:r>
        <w:rPr>
          <w:spacing w:val="16"/>
          <w:sz w:val="20"/>
        </w:rPr>
        <w:t xml:space="preserve"> </w:t>
      </w:r>
      <w:r>
        <w:rPr>
          <w:sz w:val="20"/>
        </w:rPr>
        <w:t>będzie</w:t>
      </w:r>
      <w:r>
        <w:rPr>
          <w:spacing w:val="16"/>
          <w:sz w:val="20"/>
        </w:rPr>
        <w:t xml:space="preserve"> </w:t>
      </w:r>
      <w:r>
        <w:rPr>
          <w:sz w:val="20"/>
        </w:rPr>
        <w:t>liczona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dokładnością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dwóch</w:t>
      </w:r>
      <w:r>
        <w:rPr>
          <w:spacing w:val="15"/>
          <w:sz w:val="20"/>
        </w:rPr>
        <w:t xml:space="preserve"> </w:t>
      </w:r>
      <w:r>
        <w:rPr>
          <w:sz w:val="20"/>
        </w:rPr>
        <w:t>miejsc</w:t>
      </w:r>
      <w:r>
        <w:rPr>
          <w:spacing w:val="17"/>
          <w:sz w:val="20"/>
        </w:rPr>
        <w:t xml:space="preserve"> </w:t>
      </w:r>
      <w:r>
        <w:rPr>
          <w:sz w:val="20"/>
        </w:rPr>
        <w:t>po</w:t>
      </w:r>
      <w:r>
        <w:rPr>
          <w:spacing w:val="15"/>
          <w:sz w:val="20"/>
        </w:rPr>
        <w:t xml:space="preserve"> </w:t>
      </w:r>
      <w:r>
        <w:rPr>
          <w:sz w:val="20"/>
        </w:rPr>
        <w:t>przecinku,</w:t>
      </w:r>
      <w:r>
        <w:rPr>
          <w:spacing w:val="15"/>
          <w:sz w:val="20"/>
        </w:rPr>
        <w:t xml:space="preserve"> </w:t>
      </w:r>
      <w:r>
        <w:rPr>
          <w:sz w:val="20"/>
        </w:rPr>
        <w:t>zgodnie z zasadami arytmetyki.</w:t>
      </w:r>
    </w:p>
    <w:p w14:paraId="548A2F2C" w14:textId="13196305" w:rsidR="001B1919" w:rsidRPr="001B1919" w:rsidRDefault="008E2574" w:rsidP="001B1919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before="4" w:line="276" w:lineRule="auto"/>
        <w:ind w:left="819" w:right="110" w:hanging="284"/>
        <w:rPr>
          <w:sz w:val="20"/>
        </w:rPr>
      </w:pP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toku</w:t>
      </w:r>
      <w:r>
        <w:rPr>
          <w:spacing w:val="25"/>
          <w:sz w:val="20"/>
        </w:rPr>
        <w:t xml:space="preserve"> </w:t>
      </w:r>
      <w:r>
        <w:rPr>
          <w:sz w:val="20"/>
        </w:rPr>
        <w:t>badania</w:t>
      </w:r>
      <w:r>
        <w:rPr>
          <w:spacing w:val="27"/>
          <w:sz w:val="20"/>
        </w:rPr>
        <w:t xml:space="preserve"> </w:t>
      </w:r>
      <w:r>
        <w:rPr>
          <w:sz w:val="20"/>
        </w:rPr>
        <w:t>i</w:t>
      </w:r>
      <w:r>
        <w:rPr>
          <w:spacing w:val="26"/>
          <w:sz w:val="20"/>
        </w:rPr>
        <w:t xml:space="preserve"> </w:t>
      </w:r>
      <w:r>
        <w:rPr>
          <w:sz w:val="20"/>
        </w:rPr>
        <w:t>oceny</w:t>
      </w:r>
      <w:r>
        <w:rPr>
          <w:spacing w:val="25"/>
          <w:sz w:val="20"/>
        </w:rPr>
        <w:t xml:space="preserve"> </w:t>
      </w:r>
      <w:r>
        <w:rPr>
          <w:sz w:val="20"/>
        </w:rPr>
        <w:t>ofert</w:t>
      </w:r>
      <w:r>
        <w:rPr>
          <w:spacing w:val="27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25"/>
          <w:sz w:val="20"/>
        </w:rPr>
        <w:t xml:space="preserve"> </w:t>
      </w:r>
      <w:r>
        <w:rPr>
          <w:sz w:val="20"/>
        </w:rPr>
        <w:t>może</w:t>
      </w:r>
      <w:r>
        <w:rPr>
          <w:spacing w:val="27"/>
          <w:sz w:val="20"/>
        </w:rPr>
        <w:t xml:space="preserve"> </w:t>
      </w:r>
      <w:r>
        <w:rPr>
          <w:sz w:val="20"/>
        </w:rPr>
        <w:t>żądać</w:t>
      </w:r>
      <w:r>
        <w:rPr>
          <w:spacing w:val="25"/>
          <w:sz w:val="20"/>
        </w:rPr>
        <w:t xml:space="preserve"> </w:t>
      </w:r>
      <w:r>
        <w:rPr>
          <w:sz w:val="20"/>
        </w:rPr>
        <w:t>od</w:t>
      </w:r>
      <w:r>
        <w:rPr>
          <w:spacing w:val="26"/>
          <w:sz w:val="20"/>
        </w:rPr>
        <w:t xml:space="preserve"> </w:t>
      </w:r>
      <w:r>
        <w:rPr>
          <w:sz w:val="20"/>
        </w:rPr>
        <w:t>Wykonawcy</w:t>
      </w:r>
      <w:r>
        <w:rPr>
          <w:spacing w:val="25"/>
          <w:sz w:val="20"/>
        </w:rPr>
        <w:t xml:space="preserve"> </w:t>
      </w:r>
      <w:r>
        <w:rPr>
          <w:sz w:val="20"/>
        </w:rPr>
        <w:t>wyjaśnień</w:t>
      </w:r>
      <w:r>
        <w:rPr>
          <w:spacing w:val="25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25"/>
          <w:sz w:val="20"/>
        </w:rPr>
        <w:t xml:space="preserve"> </w:t>
      </w:r>
      <w:r>
        <w:rPr>
          <w:sz w:val="20"/>
        </w:rPr>
        <w:t>treści złoż</w:t>
      </w:r>
      <w:r w:rsidR="001B1919">
        <w:rPr>
          <w:sz w:val="20"/>
        </w:rPr>
        <w:t>o</w:t>
      </w:r>
      <w:r>
        <w:rPr>
          <w:sz w:val="20"/>
        </w:rPr>
        <w:t>nej oferty, w tym zaoferowanej cen</w:t>
      </w:r>
      <w:r w:rsidR="001B1919">
        <w:rPr>
          <w:sz w:val="20"/>
        </w:rPr>
        <w:t>y.</w:t>
      </w:r>
    </w:p>
    <w:p w14:paraId="54407F47" w14:textId="77777777" w:rsidR="001B1919" w:rsidRPr="001B1919" w:rsidRDefault="001B1919" w:rsidP="001B1919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before="2" w:line="276" w:lineRule="auto"/>
        <w:ind w:right="123"/>
        <w:rPr>
          <w:sz w:val="20"/>
        </w:rPr>
      </w:pPr>
      <w:r w:rsidRPr="001B1919">
        <w:rPr>
          <w:sz w:val="20"/>
        </w:rPr>
        <w:t>Pod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uwagę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będą</w:t>
      </w:r>
      <w:r w:rsidRPr="001B1919">
        <w:rPr>
          <w:spacing w:val="74"/>
          <w:sz w:val="20"/>
        </w:rPr>
        <w:t xml:space="preserve"> </w:t>
      </w:r>
      <w:r w:rsidRPr="001B1919">
        <w:rPr>
          <w:sz w:val="20"/>
        </w:rPr>
        <w:t>brane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wyłącznie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oferty</w:t>
      </w:r>
      <w:r w:rsidRPr="001B1919">
        <w:rPr>
          <w:spacing w:val="72"/>
          <w:sz w:val="20"/>
        </w:rPr>
        <w:t xml:space="preserve"> </w:t>
      </w:r>
      <w:r w:rsidRPr="001B1919">
        <w:rPr>
          <w:sz w:val="20"/>
        </w:rPr>
        <w:t>zgodne</w:t>
      </w:r>
      <w:r w:rsidRPr="001B1919">
        <w:rPr>
          <w:spacing w:val="75"/>
          <w:sz w:val="20"/>
        </w:rPr>
        <w:t xml:space="preserve"> </w:t>
      </w:r>
      <w:r w:rsidRPr="001B1919">
        <w:rPr>
          <w:sz w:val="20"/>
        </w:rPr>
        <w:t>z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opisem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przedmiotu</w:t>
      </w:r>
      <w:r w:rsidRPr="001B1919">
        <w:rPr>
          <w:spacing w:val="72"/>
          <w:sz w:val="20"/>
        </w:rPr>
        <w:t xml:space="preserve"> </w:t>
      </w:r>
      <w:r w:rsidRPr="001B1919">
        <w:rPr>
          <w:sz w:val="20"/>
        </w:rPr>
        <w:t>zamówienia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oraz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innymi wymaganiami określonymi przez Zamawiającego w zapytaniu ofertowym.</w:t>
      </w:r>
    </w:p>
    <w:p w14:paraId="495FADE5" w14:textId="77777777" w:rsidR="001B1919" w:rsidRDefault="001B1919" w:rsidP="001B1919">
      <w:pPr>
        <w:pStyle w:val="Akapitzlist"/>
        <w:numPr>
          <w:ilvl w:val="1"/>
          <w:numId w:val="3"/>
        </w:numPr>
        <w:tabs>
          <w:tab w:val="left" w:pos="818"/>
        </w:tabs>
        <w:spacing w:before="1"/>
        <w:ind w:left="818" w:hanging="282"/>
        <w:rPr>
          <w:sz w:val="20"/>
        </w:rPr>
      </w:pPr>
      <w:r>
        <w:rPr>
          <w:sz w:val="20"/>
        </w:rPr>
        <w:t>Zamawiający</w:t>
      </w:r>
      <w:r>
        <w:rPr>
          <w:spacing w:val="-8"/>
          <w:sz w:val="20"/>
        </w:rPr>
        <w:t xml:space="preserve"> </w:t>
      </w:r>
      <w:r>
        <w:rPr>
          <w:sz w:val="20"/>
        </w:rPr>
        <w:t>odrzuci</w:t>
      </w:r>
      <w:r>
        <w:rPr>
          <w:spacing w:val="-6"/>
          <w:sz w:val="20"/>
        </w:rPr>
        <w:t xml:space="preserve"> </w:t>
      </w:r>
      <w:r>
        <w:rPr>
          <w:sz w:val="20"/>
        </w:rPr>
        <w:t>ofertę,</w:t>
      </w:r>
      <w:r>
        <w:rPr>
          <w:spacing w:val="-8"/>
          <w:sz w:val="20"/>
        </w:rPr>
        <w:t xml:space="preserve"> </w:t>
      </w:r>
      <w:r>
        <w:rPr>
          <w:sz w:val="20"/>
        </w:rPr>
        <w:t>której</w:t>
      </w:r>
      <w:r>
        <w:rPr>
          <w:spacing w:val="-8"/>
          <w:sz w:val="20"/>
        </w:rPr>
        <w:t xml:space="preserve"> </w:t>
      </w:r>
      <w:r>
        <w:rPr>
          <w:sz w:val="20"/>
        </w:rPr>
        <w:t>treść</w:t>
      </w:r>
      <w:r>
        <w:rPr>
          <w:spacing w:val="-9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niezgodna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treścią</w:t>
      </w:r>
      <w:r>
        <w:rPr>
          <w:spacing w:val="-8"/>
          <w:sz w:val="20"/>
        </w:rPr>
        <w:t xml:space="preserve"> </w:t>
      </w:r>
      <w:r>
        <w:rPr>
          <w:sz w:val="20"/>
        </w:rPr>
        <w:t>niniejszego</w:t>
      </w:r>
      <w:r>
        <w:rPr>
          <w:spacing w:val="-8"/>
          <w:sz w:val="20"/>
        </w:rPr>
        <w:t xml:space="preserve"> </w:t>
      </w:r>
      <w:r>
        <w:rPr>
          <w:sz w:val="20"/>
        </w:rPr>
        <w:t>zapytania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ofertowego.</w:t>
      </w:r>
    </w:p>
    <w:p w14:paraId="769F01A1" w14:textId="77777777" w:rsidR="001B1919" w:rsidRDefault="001B1919" w:rsidP="001B1919">
      <w:pPr>
        <w:pStyle w:val="Akapitzlist"/>
        <w:numPr>
          <w:ilvl w:val="1"/>
          <w:numId w:val="3"/>
        </w:numPr>
        <w:tabs>
          <w:tab w:val="left" w:pos="818"/>
        </w:tabs>
        <w:spacing w:before="35"/>
        <w:ind w:left="818" w:hanging="282"/>
        <w:rPr>
          <w:sz w:val="20"/>
        </w:rPr>
      </w:pPr>
      <w:r>
        <w:rPr>
          <w:sz w:val="20"/>
        </w:rPr>
        <w:t>Postępowanie</w:t>
      </w:r>
      <w:r>
        <w:rPr>
          <w:spacing w:val="-11"/>
          <w:sz w:val="20"/>
        </w:rPr>
        <w:t xml:space="preserve"> </w:t>
      </w:r>
      <w:r>
        <w:rPr>
          <w:sz w:val="20"/>
        </w:rPr>
        <w:t>zostanie</w:t>
      </w:r>
      <w:r>
        <w:rPr>
          <w:spacing w:val="-11"/>
          <w:sz w:val="20"/>
        </w:rPr>
        <w:t xml:space="preserve"> </w:t>
      </w:r>
      <w:r>
        <w:rPr>
          <w:sz w:val="20"/>
        </w:rPr>
        <w:t>unieważnione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przypadku,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gdy:</w:t>
      </w:r>
    </w:p>
    <w:p w14:paraId="4D0E7CB7" w14:textId="77777777" w:rsidR="001B1919" w:rsidRDefault="001B1919" w:rsidP="001B1919">
      <w:pPr>
        <w:pStyle w:val="Akapitzlist"/>
        <w:numPr>
          <w:ilvl w:val="2"/>
          <w:numId w:val="3"/>
        </w:numPr>
        <w:tabs>
          <w:tab w:val="left" w:pos="1313"/>
        </w:tabs>
        <w:ind w:left="1313" w:hanging="359"/>
        <w:rPr>
          <w:sz w:val="20"/>
        </w:rPr>
      </w:pP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zostanie</w:t>
      </w:r>
      <w:r>
        <w:rPr>
          <w:spacing w:val="-6"/>
          <w:sz w:val="20"/>
        </w:rPr>
        <w:t xml:space="preserve"> </w:t>
      </w:r>
      <w:r>
        <w:rPr>
          <w:sz w:val="20"/>
        </w:rPr>
        <w:t>złożona</w:t>
      </w:r>
      <w:r>
        <w:rPr>
          <w:spacing w:val="-7"/>
          <w:sz w:val="20"/>
        </w:rPr>
        <w:t xml:space="preserve"> </w:t>
      </w:r>
      <w:r>
        <w:rPr>
          <w:sz w:val="20"/>
        </w:rPr>
        <w:t>żadna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oferta,</w:t>
      </w:r>
    </w:p>
    <w:p w14:paraId="3FD362CE" w14:textId="77777777" w:rsidR="001B1919" w:rsidRDefault="001B1919" w:rsidP="001B1919">
      <w:pPr>
        <w:pStyle w:val="Akapitzlist"/>
        <w:numPr>
          <w:ilvl w:val="2"/>
          <w:numId w:val="3"/>
        </w:numPr>
        <w:tabs>
          <w:tab w:val="left" w:pos="1312"/>
        </w:tabs>
        <w:ind w:left="1312" w:hanging="358"/>
        <w:rPr>
          <w:sz w:val="20"/>
        </w:rPr>
      </w:pPr>
      <w:r>
        <w:rPr>
          <w:sz w:val="20"/>
        </w:rPr>
        <w:t>cena</w:t>
      </w:r>
      <w:r>
        <w:rPr>
          <w:spacing w:val="74"/>
          <w:sz w:val="20"/>
        </w:rPr>
        <w:t xml:space="preserve"> </w:t>
      </w:r>
      <w:r>
        <w:rPr>
          <w:sz w:val="20"/>
        </w:rPr>
        <w:t>najkorzystniejszej</w:t>
      </w:r>
      <w:r>
        <w:rPr>
          <w:spacing w:val="73"/>
          <w:sz w:val="20"/>
        </w:rPr>
        <w:t xml:space="preserve"> </w:t>
      </w:r>
      <w:r>
        <w:rPr>
          <w:sz w:val="20"/>
        </w:rPr>
        <w:t>oferty</w:t>
      </w:r>
      <w:r>
        <w:rPr>
          <w:spacing w:val="73"/>
          <w:sz w:val="20"/>
        </w:rPr>
        <w:t xml:space="preserve"> </w:t>
      </w:r>
      <w:r>
        <w:rPr>
          <w:sz w:val="20"/>
        </w:rPr>
        <w:t>przewyższy</w:t>
      </w:r>
      <w:r>
        <w:rPr>
          <w:spacing w:val="75"/>
          <w:sz w:val="20"/>
        </w:rPr>
        <w:t xml:space="preserve"> </w:t>
      </w:r>
      <w:r>
        <w:rPr>
          <w:sz w:val="20"/>
        </w:rPr>
        <w:t>kwotę,</w:t>
      </w:r>
      <w:r>
        <w:rPr>
          <w:spacing w:val="75"/>
          <w:sz w:val="20"/>
        </w:rPr>
        <w:t xml:space="preserve"> </w:t>
      </w:r>
      <w:r>
        <w:rPr>
          <w:sz w:val="20"/>
        </w:rPr>
        <w:t>którą</w:t>
      </w:r>
      <w:r>
        <w:rPr>
          <w:spacing w:val="75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73"/>
          <w:sz w:val="20"/>
        </w:rPr>
        <w:t xml:space="preserve"> </w:t>
      </w:r>
      <w:r>
        <w:rPr>
          <w:sz w:val="20"/>
        </w:rPr>
        <w:t>może</w:t>
      </w:r>
      <w:r>
        <w:rPr>
          <w:spacing w:val="74"/>
          <w:sz w:val="20"/>
        </w:rPr>
        <w:t xml:space="preserve"> </w:t>
      </w:r>
      <w:r>
        <w:rPr>
          <w:sz w:val="20"/>
        </w:rPr>
        <w:t>przeznaczyć</w:t>
      </w:r>
      <w:r>
        <w:rPr>
          <w:spacing w:val="73"/>
          <w:sz w:val="20"/>
        </w:rPr>
        <w:t xml:space="preserve"> </w:t>
      </w:r>
      <w:r>
        <w:rPr>
          <w:spacing w:val="-5"/>
          <w:sz w:val="20"/>
        </w:rPr>
        <w:t>na</w:t>
      </w:r>
    </w:p>
    <w:p w14:paraId="2B824903" w14:textId="77777777" w:rsidR="001B1919" w:rsidRDefault="001B1919" w:rsidP="001B1919">
      <w:pPr>
        <w:pStyle w:val="Tekstpodstawowy"/>
        <w:spacing w:before="34"/>
        <w:ind w:left="1314"/>
      </w:pPr>
      <w:r>
        <w:rPr>
          <w:spacing w:val="-2"/>
        </w:rPr>
        <w:t>sfinansowanie</w:t>
      </w:r>
      <w:r>
        <w:rPr>
          <w:spacing w:val="7"/>
        </w:rPr>
        <w:t xml:space="preserve"> </w:t>
      </w:r>
      <w:r>
        <w:rPr>
          <w:spacing w:val="-2"/>
        </w:rPr>
        <w:t>zamówienia</w:t>
      </w:r>
    </w:p>
    <w:p w14:paraId="4037B934" w14:textId="77777777" w:rsidR="001B1919" w:rsidRDefault="001B1919" w:rsidP="001B1919">
      <w:pPr>
        <w:pStyle w:val="Akapitzlist"/>
        <w:numPr>
          <w:ilvl w:val="2"/>
          <w:numId w:val="3"/>
        </w:numPr>
        <w:tabs>
          <w:tab w:val="left" w:pos="1312"/>
        </w:tabs>
        <w:ind w:left="1312" w:hanging="358"/>
        <w:rPr>
          <w:sz w:val="20"/>
        </w:rPr>
      </w:pPr>
      <w:r>
        <w:rPr>
          <w:sz w:val="20"/>
        </w:rPr>
        <w:t>wszystkie</w:t>
      </w:r>
      <w:r>
        <w:rPr>
          <w:spacing w:val="-9"/>
          <w:sz w:val="20"/>
        </w:rPr>
        <w:t xml:space="preserve"> </w:t>
      </w:r>
      <w:r>
        <w:rPr>
          <w:sz w:val="20"/>
        </w:rPr>
        <w:t>złożone</w:t>
      </w:r>
      <w:r>
        <w:rPr>
          <w:spacing w:val="-8"/>
          <w:sz w:val="20"/>
        </w:rPr>
        <w:t xml:space="preserve"> </w:t>
      </w:r>
      <w:r>
        <w:rPr>
          <w:sz w:val="20"/>
        </w:rPr>
        <w:t>oferty</w:t>
      </w:r>
      <w:r>
        <w:rPr>
          <w:spacing w:val="-9"/>
          <w:sz w:val="20"/>
        </w:rPr>
        <w:t xml:space="preserve"> </w:t>
      </w:r>
      <w:r>
        <w:rPr>
          <w:sz w:val="20"/>
        </w:rPr>
        <w:t>będą</w:t>
      </w:r>
      <w:r>
        <w:rPr>
          <w:spacing w:val="-9"/>
          <w:sz w:val="20"/>
        </w:rPr>
        <w:t xml:space="preserve"> </w:t>
      </w:r>
      <w:r>
        <w:rPr>
          <w:sz w:val="20"/>
        </w:rPr>
        <w:t>podlegały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odrzuceniu,</w:t>
      </w:r>
    </w:p>
    <w:p w14:paraId="34C8D3D0" w14:textId="77777777" w:rsidR="001B1919" w:rsidRDefault="001B1919" w:rsidP="001B1919">
      <w:pPr>
        <w:pStyle w:val="Akapitzlist"/>
        <w:numPr>
          <w:ilvl w:val="2"/>
          <w:numId w:val="3"/>
        </w:numPr>
        <w:tabs>
          <w:tab w:val="left" w:pos="1312"/>
        </w:tabs>
        <w:ind w:left="1312" w:hanging="358"/>
        <w:rPr>
          <w:sz w:val="20"/>
        </w:rPr>
      </w:pPr>
      <w:r>
        <w:rPr>
          <w:sz w:val="20"/>
        </w:rPr>
        <w:t>postępowanie</w:t>
      </w:r>
      <w:r>
        <w:rPr>
          <w:spacing w:val="-12"/>
          <w:sz w:val="20"/>
        </w:rPr>
        <w:t xml:space="preserve"> </w:t>
      </w:r>
      <w:r>
        <w:rPr>
          <w:sz w:val="20"/>
        </w:rPr>
        <w:t>obarczone</w:t>
      </w:r>
      <w:r>
        <w:rPr>
          <w:spacing w:val="-12"/>
          <w:sz w:val="20"/>
        </w:rPr>
        <w:t xml:space="preserve"> </w:t>
      </w:r>
      <w:r>
        <w:rPr>
          <w:sz w:val="20"/>
        </w:rPr>
        <w:t>zostanie</w:t>
      </w:r>
      <w:r>
        <w:rPr>
          <w:spacing w:val="-11"/>
          <w:sz w:val="20"/>
        </w:rPr>
        <w:t xml:space="preserve"> </w:t>
      </w:r>
      <w:r>
        <w:rPr>
          <w:sz w:val="20"/>
        </w:rPr>
        <w:t>wadą</w:t>
      </w:r>
      <w:r>
        <w:rPr>
          <w:spacing w:val="-12"/>
          <w:sz w:val="20"/>
        </w:rPr>
        <w:t xml:space="preserve"> </w:t>
      </w:r>
      <w:r>
        <w:rPr>
          <w:sz w:val="20"/>
        </w:rPr>
        <w:t>uniemożliwiającą</w:t>
      </w:r>
      <w:r>
        <w:rPr>
          <w:spacing w:val="-12"/>
          <w:sz w:val="20"/>
        </w:rPr>
        <w:t xml:space="preserve"> </w:t>
      </w:r>
      <w:r>
        <w:rPr>
          <w:sz w:val="20"/>
        </w:rPr>
        <w:t>zawarcie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umowy.</w:t>
      </w:r>
    </w:p>
    <w:p w14:paraId="0BA1C7ED" w14:textId="1755D7C1" w:rsidR="001B1919" w:rsidRDefault="001B1919" w:rsidP="00581322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before="36" w:line="276" w:lineRule="auto"/>
        <w:ind w:left="819" w:right="109" w:hanging="284"/>
        <w:jc w:val="both"/>
        <w:rPr>
          <w:sz w:val="20"/>
        </w:rPr>
      </w:pPr>
      <w:r>
        <w:rPr>
          <w:sz w:val="20"/>
        </w:rPr>
        <w:t>Zamawiający udzieli zamówienia Wykonawcy, którego oferta zostanie uznana za najkorzystniejszą (uzyska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największą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liczbę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punktów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przyznanych</w:t>
      </w:r>
      <w:r>
        <w:rPr>
          <w:spacing w:val="74"/>
          <w:w w:val="150"/>
          <w:sz w:val="20"/>
        </w:rPr>
        <w:t xml:space="preserve"> </w:t>
      </w:r>
      <w:r>
        <w:rPr>
          <w:sz w:val="20"/>
        </w:rPr>
        <w:t>według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kryterium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wyboru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oferty</w:t>
      </w:r>
      <w:r>
        <w:rPr>
          <w:spacing w:val="80"/>
          <w:sz w:val="20"/>
        </w:rPr>
        <w:t xml:space="preserve"> </w:t>
      </w:r>
      <w:r>
        <w:rPr>
          <w:sz w:val="20"/>
        </w:rPr>
        <w:t>określonego w zapytaniu ofertowym).</w:t>
      </w:r>
    </w:p>
    <w:p w14:paraId="41A108AA" w14:textId="77777777" w:rsidR="00581322" w:rsidRPr="00581322" w:rsidRDefault="00581322" w:rsidP="00581322">
      <w:pPr>
        <w:pStyle w:val="Akapitzlist"/>
        <w:tabs>
          <w:tab w:val="left" w:pos="817"/>
          <w:tab w:val="left" w:pos="819"/>
        </w:tabs>
        <w:spacing w:before="36" w:line="276" w:lineRule="auto"/>
        <w:ind w:left="819" w:right="109" w:firstLine="0"/>
        <w:jc w:val="both"/>
        <w:rPr>
          <w:sz w:val="20"/>
        </w:rPr>
      </w:pPr>
    </w:p>
    <w:p w14:paraId="2210E256" w14:textId="77777777" w:rsidR="001B1919" w:rsidRDefault="001B1919" w:rsidP="001B1919">
      <w:pPr>
        <w:pStyle w:val="Akapitzlist"/>
        <w:numPr>
          <w:ilvl w:val="0"/>
          <w:numId w:val="3"/>
        </w:numPr>
        <w:tabs>
          <w:tab w:val="left" w:pos="535"/>
        </w:tabs>
        <w:spacing w:before="0"/>
        <w:ind w:left="535" w:hanging="424"/>
        <w:jc w:val="both"/>
        <w:rPr>
          <w:sz w:val="20"/>
        </w:rPr>
      </w:pPr>
      <w:r>
        <w:rPr>
          <w:sz w:val="20"/>
        </w:rPr>
        <w:lastRenderedPageBreak/>
        <w:t>Warunki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płatności.</w:t>
      </w:r>
    </w:p>
    <w:p w14:paraId="7CC7D43B" w14:textId="4CF6E81B" w:rsidR="001B1919" w:rsidRPr="000A69E1" w:rsidRDefault="001B1919" w:rsidP="001B1919">
      <w:pPr>
        <w:pStyle w:val="Akapitzlist"/>
        <w:numPr>
          <w:ilvl w:val="1"/>
          <w:numId w:val="3"/>
        </w:numPr>
        <w:tabs>
          <w:tab w:val="left" w:pos="818"/>
        </w:tabs>
        <w:jc w:val="both"/>
        <w:rPr>
          <w:sz w:val="20"/>
        </w:rPr>
      </w:pPr>
      <w:r w:rsidRPr="000A69E1">
        <w:rPr>
          <w:sz w:val="20"/>
        </w:rPr>
        <w:t>Rozliczenie Wykonawcy nastąpi</w:t>
      </w:r>
      <w:r w:rsidR="000A69E1" w:rsidRPr="000A69E1">
        <w:rPr>
          <w:sz w:val="20"/>
        </w:rPr>
        <w:t xml:space="preserve"> w dwóch transzach. Pierwsza obejmuje 2% wynagrodzenia zamówienia brutto. </w:t>
      </w:r>
      <w:r w:rsidRPr="000A69E1">
        <w:rPr>
          <w:sz w:val="20"/>
        </w:rPr>
        <w:t xml:space="preserve"> </w:t>
      </w:r>
      <w:r w:rsidR="000A69E1" w:rsidRPr="000A69E1">
        <w:rPr>
          <w:sz w:val="20"/>
        </w:rPr>
        <w:t xml:space="preserve">Druga transza to pozostała kwota wynagrodzenia. </w:t>
      </w:r>
    </w:p>
    <w:p w14:paraId="1925D738" w14:textId="77777777" w:rsidR="001B1919" w:rsidRPr="000805F4" w:rsidRDefault="001B1919" w:rsidP="001B1919">
      <w:pPr>
        <w:pStyle w:val="Akapitzlist"/>
        <w:numPr>
          <w:ilvl w:val="1"/>
          <w:numId w:val="3"/>
        </w:numPr>
        <w:tabs>
          <w:tab w:val="left" w:pos="818"/>
        </w:tabs>
        <w:jc w:val="both"/>
        <w:rPr>
          <w:sz w:val="20"/>
        </w:rPr>
      </w:pPr>
      <w:r w:rsidRPr="000805F4">
        <w:rPr>
          <w:sz w:val="20"/>
        </w:rPr>
        <w:t>Podstawą wystawienia faktury VAT będzie protokół odbioru robót, podpisany przez strony niniejszej umowy.</w:t>
      </w:r>
    </w:p>
    <w:p w14:paraId="5BBE3584" w14:textId="77777777" w:rsidR="001B1919" w:rsidRPr="000805F4" w:rsidRDefault="001B1919" w:rsidP="001B1919">
      <w:pPr>
        <w:pStyle w:val="Akapitzlist"/>
        <w:numPr>
          <w:ilvl w:val="1"/>
          <w:numId w:val="3"/>
        </w:numPr>
        <w:tabs>
          <w:tab w:val="left" w:pos="818"/>
        </w:tabs>
        <w:jc w:val="both"/>
        <w:rPr>
          <w:sz w:val="20"/>
        </w:rPr>
      </w:pPr>
      <w:r w:rsidRPr="000805F4">
        <w:rPr>
          <w:sz w:val="20"/>
        </w:rPr>
        <w:t>Zapłata faktury Wykonawcy będzie dokonywana przelewem w terminie do 30 dni od potwierdzenia jej odbioru od Wykonawcy. Zapłata nastąpi z rachunku bankowego Zamawiającego na rachunek bankowy Wykonawcy.</w:t>
      </w:r>
    </w:p>
    <w:p w14:paraId="6A699100" w14:textId="77777777" w:rsidR="001B1919" w:rsidRPr="000805F4" w:rsidRDefault="001B1919" w:rsidP="001B1919">
      <w:pPr>
        <w:pStyle w:val="Akapitzlist"/>
        <w:tabs>
          <w:tab w:val="left" w:pos="818"/>
        </w:tabs>
        <w:ind w:left="973" w:firstLine="0"/>
        <w:jc w:val="both"/>
        <w:rPr>
          <w:sz w:val="20"/>
        </w:rPr>
      </w:pPr>
    </w:p>
    <w:p w14:paraId="6EEC936D" w14:textId="77777777" w:rsidR="001B1919" w:rsidRPr="007D7D7B" w:rsidRDefault="001B1919" w:rsidP="001B1919">
      <w:pPr>
        <w:tabs>
          <w:tab w:val="left" w:pos="818"/>
        </w:tabs>
        <w:ind w:left="613"/>
        <w:jc w:val="both"/>
        <w:rPr>
          <w:b/>
          <w:bCs/>
          <w:sz w:val="20"/>
        </w:rPr>
      </w:pPr>
      <w:r w:rsidRPr="007D7D7B">
        <w:rPr>
          <w:b/>
          <w:bCs/>
          <w:sz w:val="20"/>
        </w:rPr>
        <w:t>Informacje</w:t>
      </w:r>
      <w:r w:rsidRPr="007D7D7B">
        <w:rPr>
          <w:b/>
          <w:bCs/>
          <w:spacing w:val="-14"/>
          <w:sz w:val="20"/>
        </w:rPr>
        <w:t xml:space="preserve"> </w:t>
      </w:r>
      <w:r w:rsidRPr="007D7D7B">
        <w:rPr>
          <w:b/>
          <w:bCs/>
          <w:spacing w:val="-2"/>
          <w:sz w:val="20"/>
        </w:rPr>
        <w:t>dodatkowe.</w:t>
      </w:r>
    </w:p>
    <w:p w14:paraId="04E0A20E" w14:textId="77777777" w:rsidR="001B1919" w:rsidRDefault="001B1919" w:rsidP="001B1919">
      <w:pPr>
        <w:pStyle w:val="Akapitzlist"/>
        <w:numPr>
          <w:ilvl w:val="0"/>
          <w:numId w:val="1"/>
        </w:numPr>
        <w:tabs>
          <w:tab w:val="left" w:pos="817"/>
          <w:tab w:val="left" w:pos="819"/>
        </w:tabs>
        <w:spacing w:line="276" w:lineRule="auto"/>
        <w:ind w:right="118"/>
        <w:jc w:val="both"/>
        <w:rPr>
          <w:sz w:val="20"/>
        </w:rPr>
      </w:pPr>
      <w:r>
        <w:rPr>
          <w:sz w:val="20"/>
        </w:rPr>
        <w:t>Wykonawca może wprowadzić zmiany w złożonej ofercie lub ją wycofać, pod warunkiem, że uczyni to przed upływem terminu składania ofert. Zarówno zmiana, jak i wycofanie oferty wymaga zachowania formy pisemnej.</w:t>
      </w:r>
    </w:p>
    <w:p w14:paraId="38B5A477" w14:textId="77777777" w:rsidR="001B1919" w:rsidRDefault="001B1919" w:rsidP="001B1919">
      <w:pPr>
        <w:pStyle w:val="Akapitzlist"/>
        <w:numPr>
          <w:ilvl w:val="0"/>
          <w:numId w:val="1"/>
        </w:numPr>
        <w:tabs>
          <w:tab w:val="left" w:pos="818"/>
        </w:tabs>
        <w:spacing w:before="0"/>
        <w:ind w:left="818" w:hanging="282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31"/>
          <w:sz w:val="20"/>
        </w:rPr>
        <w:t xml:space="preserve"> </w:t>
      </w:r>
      <w:r>
        <w:rPr>
          <w:sz w:val="20"/>
        </w:rPr>
        <w:t>zastrzega</w:t>
      </w:r>
      <w:r>
        <w:rPr>
          <w:spacing w:val="34"/>
          <w:sz w:val="20"/>
        </w:rPr>
        <w:t xml:space="preserve"> </w:t>
      </w:r>
      <w:r>
        <w:rPr>
          <w:sz w:val="20"/>
        </w:rPr>
        <w:t>sobie</w:t>
      </w:r>
      <w:r>
        <w:rPr>
          <w:spacing w:val="33"/>
          <w:sz w:val="20"/>
        </w:rPr>
        <w:t xml:space="preserve"> </w:t>
      </w:r>
      <w:r>
        <w:rPr>
          <w:sz w:val="20"/>
        </w:rPr>
        <w:t>prawo</w:t>
      </w:r>
      <w:r>
        <w:rPr>
          <w:spacing w:val="32"/>
          <w:sz w:val="20"/>
        </w:rPr>
        <w:t xml:space="preserve"> </w:t>
      </w:r>
      <w:r>
        <w:rPr>
          <w:sz w:val="20"/>
        </w:rPr>
        <w:t>zwrócenia</w:t>
      </w:r>
      <w:r>
        <w:rPr>
          <w:spacing w:val="33"/>
          <w:sz w:val="20"/>
        </w:rPr>
        <w:t xml:space="preserve"> </w:t>
      </w:r>
      <w:r>
        <w:rPr>
          <w:sz w:val="20"/>
        </w:rPr>
        <w:t>się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Wykonawcy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2"/>
          <w:sz w:val="20"/>
        </w:rPr>
        <w:t xml:space="preserve"> </w:t>
      </w:r>
      <w:r>
        <w:rPr>
          <w:sz w:val="20"/>
        </w:rPr>
        <w:t>prośbą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uzupełnienie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złożonej</w:t>
      </w:r>
    </w:p>
    <w:p w14:paraId="2B73379B" w14:textId="77777777" w:rsidR="001B1919" w:rsidRDefault="001B1919" w:rsidP="001B1919">
      <w:pPr>
        <w:pStyle w:val="Tekstpodstawowy"/>
        <w:spacing w:before="38"/>
        <w:ind w:left="819"/>
        <w:jc w:val="both"/>
      </w:pPr>
      <w:r>
        <w:t>oferty</w:t>
      </w:r>
      <w:r>
        <w:rPr>
          <w:spacing w:val="-10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rPr>
          <w:spacing w:val="-2"/>
        </w:rPr>
        <w:t>wyjaśnień.</w:t>
      </w:r>
    </w:p>
    <w:p w14:paraId="7E290EFF" w14:textId="77777777" w:rsidR="001B1919" w:rsidRDefault="001B1919" w:rsidP="001B1919">
      <w:pPr>
        <w:pStyle w:val="Akapitzlist"/>
        <w:numPr>
          <w:ilvl w:val="0"/>
          <w:numId w:val="1"/>
        </w:numPr>
        <w:tabs>
          <w:tab w:val="left" w:pos="817"/>
          <w:tab w:val="left" w:pos="819"/>
        </w:tabs>
        <w:spacing w:before="34" w:line="276" w:lineRule="auto"/>
        <w:ind w:right="109"/>
        <w:jc w:val="both"/>
        <w:rPr>
          <w:sz w:val="20"/>
        </w:rPr>
      </w:pPr>
      <w:r>
        <w:rPr>
          <w:sz w:val="20"/>
        </w:rPr>
        <w:t>Zamawiający o wyborze najkorzystniejszej oferty poinformuje wszystkich Wykonawców, którzy złożyli ofertę w ramach niniejszego postępowania za pośrednictwem poczty elektronicznej oraz na stronie prowadzonego postępowania.</w:t>
      </w:r>
    </w:p>
    <w:p w14:paraId="083136BD" w14:textId="58177EAB" w:rsidR="001B1919" w:rsidRDefault="001B1919" w:rsidP="001B1919">
      <w:pPr>
        <w:pStyle w:val="Akapitzlist"/>
        <w:numPr>
          <w:ilvl w:val="0"/>
          <w:numId w:val="1"/>
        </w:numPr>
        <w:tabs>
          <w:tab w:val="left" w:pos="817"/>
          <w:tab w:val="left" w:pos="819"/>
        </w:tabs>
        <w:spacing w:before="0" w:line="276" w:lineRule="auto"/>
        <w:ind w:right="115"/>
        <w:jc w:val="both"/>
        <w:rPr>
          <w:sz w:val="20"/>
        </w:rPr>
      </w:pPr>
      <w:r>
        <w:rPr>
          <w:sz w:val="20"/>
        </w:rPr>
        <w:t>Z</w:t>
      </w:r>
      <w:r>
        <w:rPr>
          <w:spacing w:val="33"/>
          <w:sz w:val="20"/>
        </w:rPr>
        <w:t xml:space="preserve"> </w:t>
      </w:r>
      <w:r>
        <w:rPr>
          <w:sz w:val="20"/>
        </w:rPr>
        <w:t>wyłonionym</w:t>
      </w:r>
      <w:r>
        <w:rPr>
          <w:spacing w:val="37"/>
          <w:sz w:val="20"/>
        </w:rPr>
        <w:t xml:space="preserve"> </w:t>
      </w:r>
      <w:r>
        <w:rPr>
          <w:sz w:val="20"/>
        </w:rPr>
        <w:t>Wykonawcą</w:t>
      </w:r>
      <w:r>
        <w:rPr>
          <w:spacing w:val="37"/>
          <w:sz w:val="20"/>
        </w:rPr>
        <w:t xml:space="preserve"> </w:t>
      </w:r>
      <w:r>
        <w:rPr>
          <w:sz w:val="20"/>
        </w:rPr>
        <w:t>zostanie</w:t>
      </w:r>
      <w:r>
        <w:rPr>
          <w:spacing w:val="35"/>
          <w:sz w:val="20"/>
        </w:rPr>
        <w:t xml:space="preserve"> </w:t>
      </w:r>
      <w:r>
        <w:rPr>
          <w:sz w:val="20"/>
        </w:rPr>
        <w:t>zawarta</w:t>
      </w:r>
      <w:r>
        <w:rPr>
          <w:spacing w:val="35"/>
          <w:sz w:val="20"/>
        </w:rPr>
        <w:t xml:space="preserve"> </w:t>
      </w:r>
      <w:r>
        <w:rPr>
          <w:sz w:val="20"/>
        </w:rPr>
        <w:t>umowa</w:t>
      </w:r>
      <w:r>
        <w:rPr>
          <w:spacing w:val="37"/>
          <w:sz w:val="20"/>
        </w:rPr>
        <w:t xml:space="preserve"> </w:t>
      </w:r>
      <w:r>
        <w:rPr>
          <w:sz w:val="20"/>
        </w:rPr>
        <w:t>uwzględniająca</w:t>
      </w:r>
      <w:r>
        <w:rPr>
          <w:spacing w:val="35"/>
          <w:sz w:val="20"/>
        </w:rPr>
        <w:t xml:space="preserve"> </w:t>
      </w:r>
      <w:r>
        <w:rPr>
          <w:sz w:val="20"/>
        </w:rPr>
        <w:t>warunki</w:t>
      </w:r>
      <w:r>
        <w:rPr>
          <w:spacing w:val="34"/>
          <w:sz w:val="20"/>
        </w:rPr>
        <w:t xml:space="preserve"> </w:t>
      </w:r>
      <w:r>
        <w:rPr>
          <w:sz w:val="20"/>
        </w:rPr>
        <w:t>i</w:t>
      </w:r>
      <w:r>
        <w:rPr>
          <w:spacing w:val="36"/>
          <w:sz w:val="20"/>
        </w:rPr>
        <w:t xml:space="preserve"> </w:t>
      </w:r>
      <w:r>
        <w:rPr>
          <w:sz w:val="20"/>
        </w:rPr>
        <w:t>wymagania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określone w niniejszym zapytaniu, zgodnie ze wzorem stanowiącym załącznik </w:t>
      </w:r>
      <w:r w:rsidR="00CC6596">
        <w:rPr>
          <w:sz w:val="20"/>
        </w:rPr>
        <w:t xml:space="preserve">do </w:t>
      </w:r>
      <w:r>
        <w:rPr>
          <w:sz w:val="20"/>
        </w:rPr>
        <w:t>niniejszego zapytania.</w:t>
      </w:r>
    </w:p>
    <w:p w14:paraId="630DABED" w14:textId="77777777" w:rsidR="001B1919" w:rsidRDefault="001B1919" w:rsidP="001B1919">
      <w:pPr>
        <w:pStyle w:val="Akapitzlist"/>
        <w:numPr>
          <w:ilvl w:val="0"/>
          <w:numId w:val="1"/>
        </w:numPr>
        <w:tabs>
          <w:tab w:val="left" w:pos="818"/>
        </w:tabs>
        <w:spacing w:before="2"/>
        <w:ind w:left="818" w:hanging="282"/>
        <w:jc w:val="both"/>
        <w:rPr>
          <w:sz w:val="20"/>
        </w:rPr>
      </w:pPr>
      <w:r>
        <w:rPr>
          <w:sz w:val="20"/>
        </w:rPr>
        <w:t>W</w:t>
      </w:r>
      <w:r>
        <w:rPr>
          <w:spacing w:val="7"/>
          <w:sz w:val="20"/>
        </w:rPr>
        <w:t xml:space="preserve"> </w:t>
      </w:r>
      <w:r>
        <w:rPr>
          <w:sz w:val="20"/>
        </w:rPr>
        <w:t>przypadku,</w:t>
      </w:r>
      <w:r>
        <w:rPr>
          <w:spacing w:val="10"/>
          <w:sz w:val="20"/>
        </w:rPr>
        <w:t xml:space="preserve"> </w:t>
      </w:r>
      <w:r>
        <w:rPr>
          <w:sz w:val="20"/>
        </w:rPr>
        <w:t>gdy</w:t>
      </w:r>
      <w:r>
        <w:rPr>
          <w:spacing w:val="7"/>
          <w:sz w:val="20"/>
        </w:rPr>
        <w:t xml:space="preserve"> </w:t>
      </w:r>
      <w:r>
        <w:rPr>
          <w:sz w:val="20"/>
        </w:rPr>
        <w:t>nie</w:t>
      </w:r>
      <w:r>
        <w:rPr>
          <w:spacing w:val="8"/>
          <w:sz w:val="20"/>
        </w:rPr>
        <w:t xml:space="preserve"> </w:t>
      </w:r>
      <w:r>
        <w:rPr>
          <w:sz w:val="20"/>
        </w:rPr>
        <w:t>dojdzie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zawarcia</w:t>
      </w:r>
      <w:r>
        <w:rPr>
          <w:spacing w:val="11"/>
          <w:sz w:val="20"/>
        </w:rPr>
        <w:t xml:space="preserve"> </w:t>
      </w:r>
      <w:r>
        <w:rPr>
          <w:sz w:val="20"/>
        </w:rPr>
        <w:t>umowy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Wykonawcą,</w:t>
      </w:r>
      <w:r>
        <w:rPr>
          <w:spacing w:val="10"/>
          <w:sz w:val="20"/>
        </w:rPr>
        <w:t xml:space="preserve"> </w:t>
      </w:r>
      <w:r>
        <w:rPr>
          <w:sz w:val="20"/>
        </w:rPr>
        <w:t>który</w:t>
      </w:r>
      <w:r>
        <w:rPr>
          <w:spacing w:val="7"/>
          <w:sz w:val="20"/>
        </w:rPr>
        <w:t xml:space="preserve"> </w:t>
      </w:r>
      <w:r>
        <w:rPr>
          <w:sz w:val="20"/>
        </w:rPr>
        <w:t>złożył</w:t>
      </w:r>
      <w:r>
        <w:rPr>
          <w:spacing w:val="10"/>
          <w:sz w:val="20"/>
        </w:rPr>
        <w:t xml:space="preserve"> </w:t>
      </w:r>
      <w:r>
        <w:rPr>
          <w:sz w:val="20"/>
        </w:rPr>
        <w:t>najkorzystniejszą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ofertę,</w:t>
      </w:r>
    </w:p>
    <w:p w14:paraId="1E8996F0" w14:textId="77777777" w:rsidR="001B1919" w:rsidRDefault="001B1919" w:rsidP="001B1919">
      <w:pPr>
        <w:pStyle w:val="Tekstpodstawowy"/>
        <w:spacing w:before="34"/>
        <w:ind w:left="819"/>
        <w:jc w:val="both"/>
      </w:pPr>
      <w:r>
        <w:t>Zamawiający</w:t>
      </w:r>
      <w:r>
        <w:rPr>
          <w:spacing w:val="-8"/>
        </w:rPr>
        <w:t xml:space="preserve"> </w:t>
      </w:r>
      <w:r>
        <w:t>zastrzega</w:t>
      </w:r>
      <w:r>
        <w:rPr>
          <w:spacing w:val="-7"/>
        </w:rPr>
        <w:t xml:space="preserve"> </w:t>
      </w:r>
      <w:r>
        <w:t>sobie</w:t>
      </w:r>
      <w:r>
        <w:rPr>
          <w:spacing w:val="-7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wyboru</w:t>
      </w:r>
      <w:r>
        <w:rPr>
          <w:spacing w:val="-4"/>
        </w:rPr>
        <w:t xml:space="preserve"> </w:t>
      </w:r>
      <w:r>
        <w:t>kolejnej</w:t>
      </w:r>
      <w:r>
        <w:rPr>
          <w:spacing w:val="-9"/>
        </w:rPr>
        <w:t xml:space="preserve"> </w:t>
      </w:r>
      <w:r>
        <w:t>wśród</w:t>
      </w:r>
      <w:r>
        <w:rPr>
          <w:spacing w:val="-6"/>
        </w:rPr>
        <w:t xml:space="preserve"> </w:t>
      </w:r>
      <w:r>
        <w:t>złożonych</w:t>
      </w:r>
      <w:r>
        <w:rPr>
          <w:spacing w:val="-6"/>
        </w:rPr>
        <w:t xml:space="preserve"> </w:t>
      </w:r>
      <w:r>
        <w:rPr>
          <w:spacing w:val="-2"/>
        </w:rPr>
        <w:t>ofert.</w:t>
      </w:r>
    </w:p>
    <w:p w14:paraId="1F7047FC" w14:textId="77777777" w:rsidR="001B1919" w:rsidRDefault="001B1919" w:rsidP="001B1919">
      <w:pPr>
        <w:pStyle w:val="Akapitzlist"/>
        <w:numPr>
          <w:ilvl w:val="0"/>
          <w:numId w:val="1"/>
        </w:numPr>
        <w:tabs>
          <w:tab w:val="left" w:pos="818"/>
        </w:tabs>
        <w:ind w:left="818" w:hanging="282"/>
        <w:rPr>
          <w:sz w:val="20"/>
        </w:rPr>
      </w:pPr>
      <w:r>
        <w:rPr>
          <w:sz w:val="20"/>
        </w:rPr>
        <w:t>Zamawiający</w:t>
      </w:r>
      <w:r>
        <w:rPr>
          <w:spacing w:val="-10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dopuszcza</w:t>
      </w:r>
      <w:r>
        <w:rPr>
          <w:spacing w:val="-6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-10"/>
          <w:sz w:val="20"/>
        </w:rPr>
        <w:t xml:space="preserve"> </w:t>
      </w:r>
      <w:r>
        <w:rPr>
          <w:sz w:val="20"/>
        </w:rPr>
        <w:t>składania</w:t>
      </w:r>
      <w:r>
        <w:rPr>
          <w:spacing w:val="-7"/>
          <w:sz w:val="20"/>
        </w:rPr>
        <w:t xml:space="preserve"> </w:t>
      </w:r>
      <w:r>
        <w:rPr>
          <w:sz w:val="20"/>
        </w:rPr>
        <w:t>ofert</w:t>
      </w:r>
      <w:r>
        <w:rPr>
          <w:spacing w:val="-7"/>
          <w:sz w:val="20"/>
        </w:rPr>
        <w:t xml:space="preserve"> </w:t>
      </w:r>
      <w:r>
        <w:rPr>
          <w:sz w:val="20"/>
        </w:rPr>
        <w:t>wariantowych</w:t>
      </w:r>
      <w:r>
        <w:rPr>
          <w:spacing w:val="-8"/>
          <w:sz w:val="20"/>
        </w:rPr>
        <w:t xml:space="preserve"> </w:t>
      </w:r>
      <w:r>
        <w:rPr>
          <w:sz w:val="20"/>
        </w:rPr>
        <w:t>ani</w:t>
      </w:r>
      <w:r>
        <w:rPr>
          <w:spacing w:val="-10"/>
          <w:sz w:val="20"/>
        </w:rPr>
        <w:t xml:space="preserve"> </w:t>
      </w:r>
      <w:r>
        <w:rPr>
          <w:sz w:val="20"/>
        </w:rPr>
        <w:t>ofert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częściowych.</w:t>
      </w:r>
    </w:p>
    <w:p w14:paraId="31865D5F" w14:textId="77777777" w:rsidR="001B1919" w:rsidRPr="005E16ED" w:rsidRDefault="001B1919" w:rsidP="001B191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E16ED">
        <w:rPr>
          <w:sz w:val="20"/>
          <w:szCs w:val="20"/>
        </w:rPr>
        <w:t xml:space="preserve"> Zamawiający wyznacza następujące osoby do kontaktu z Wykonawcami:</w:t>
      </w:r>
    </w:p>
    <w:p w14:paraId="0AB8E2A7" w14:textId="51A48E3F" w:rsidR="001B1919" w:rsidRPr="005E16ED" w:rsidRDefault="001B1919" w:rsidP="001B1919">
      <w:pPr>
        <w:pStyle w:val="Akapitzlist"/>
        <w:ind w:left="819" w:firstLine="0"/>
        <w:rPr>
          <w:sz w:val="20"/>
          <w:szCs w:val="20"/>
        </w:rPr>
      </w:pPr>
      <w:r>
        <w:rPr>
          <w:sz w:val="20"/>
          <w:szCs w:val="20"/>
        </w:rPr>
        <w:t>Piotr Poprawa</w:t>
      </w:r>
      <w:r w:rsidRPr="005E16ED">
        <w:rPr>
          <w:sz w:val="20"/>
          <w:szCs w:val="20"/>
        </w:rPr>
        <w:t xml:space="preserve">, tel. </w:t>
      </w:r>
      <w:r w:rsidR="00CC6596">
        <w:rPr>
          <w:sz w:val="20"/>
          <w:szCs w:val="20"/>
        </w:rPr>
        <w:t>607 200 292</w:t>
      </w:r>
      <w:r w:rsidRPr="005E16ED">
        <w:rPr>
          <w:sz w:val="20"/>
          <w:szCs w:val="20"/>
        </w:rPr>
        <w:t xml:space="preserve">; </w:t>
      </w:r>
      <w:r>
        <w:rPr>
          <w:sz w:val="20"/>
          <w:szCs w:val="20"/>
        </w:rPr>
        <w:t>piotr.poprawa@miejska-gorka.pl</w:t>
      </w:r>
    </w:p>
    <w:p w14:paraId="71DBCBAD" w14:textId="77777777" w:rsidR="001B1919" w:rsidRPr="005E16ED" w:rsidRDefault="001B1919" w:rsidP="001B191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E16ED">
        <w:rPr>
          <w:sz w:val="20"/>
          <w:szCs w:val="20"/>
        </w:rPr>
        <w:t>Wykaz</w:t>
      </w:r>
      <w:r w:rsidRPr="005E16ED">
        <w:rPr>
          <w:spacing w:val="-8"/>
          <w:sz w:val="20"/>
          <w:szCs w:val="20"/>
        </w:rPr>
        <w:t xml:space="preserve"> </w:t>
      </w:r>
      <w:r w:rsidRPr="005E16ED">
        <w:rPr>
          <w:sz w:val="20"/>
          <w:szCs w:val="20"/>
        </w:rPr>
        <w:t>załączników</w:t>
      </w:r>
      <w:r w:rsidRPr="005E16ED">
        <w:rPr>
          <w:spacing w:val="-7"/>
          <w:sz w:val="20"/>
          <w:szCs w:val="20"/>
        </w:rPr>
        <w:t xml:space="preserve"> </w:t>
      </w:r>
      <w:r w:rsidRPr="005E16ED">
        <w:rPr>
          <w:sz w:val="20"/>
          <w:szCs w:val="20"/>
        </w:rPr>
        <w:t>do</w:t>
      </w:r>
      <w:r w:rsidRPr="005E16ED">
        <w:rPr>
          <w:spacing w:val="-8"/>
          <w:sz w:val="20"/>
          <w:szCs w:val="20"/>
        </w:rPr>
        <w:t xml:space="preserve"> </w:t>
      </w:r>
      <w:r w:rsidRPr="005E16ED">
        <w:rPr>
          <w:sz w:val="20"/>
          <w:szCs w:val="20"/>
        </w:rPr>
        <w:t>zapytania</w:t>
      </w:r>
      <w:r w:rsidRPr="005E16ED">
        <w:rPr>
          <w:spacing w:val="-7"/>
          <w:sz w:val="20"/>
          <w:szCs w:val="20"/>
        </w:rPr>
        <w:t xml:space="preserve"> </w:t>
      </w:r>
      <w:r w:rsidRPr="005E16ED">
        <w:rPr>
          <w:spacing w:val="-2"/>
          <w:sz w:val="20"/>
          <w:szCs w:val="20"/>
        </w:rPr>
        <w:t>ofertowego:</w:t>
      </w:r>
    </w:p>
    <w:p w14:paraId="18218FBB" w14:textId="77777777" w:rsidR="001B1919" w:rsidRDefault="001B1919" w:rsidP="00AE2DD4">
      <w:pPr>
        <w:pStyle w:val="Akapitzlist"/>
        <w:numPr>
          <w:ilvl w:val="1"/>
          <w:numId w:val="6"/>
        </w:numPr>
        <w:tabs>
          <w:tab w:val="left" w:pos="818"/>
        </w:tabs>
        <w:spacing w:before="38"/>
        <w:rPr>
          <w:sz w:val="20"/>
        </w:rPr>
      </w:pPr>
      <w:r>
        <w:rPr>
          <w:sz w:val="20"/>
        </w:rPr>
        <w:t>Załącznik</w:t>
      </w:r>
      <w:r>
        <w:rPr>
          <w:spacing w:val="-6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Formularz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ofertowy,</w:t>
      </w:r>
    </w:p>
    <w:p w14:paraId="5A93B15A" w14:textId="555EB562" w:rsidR="001B1919" w:rsidRDefault="001B1919" w:rsidP="00AE2DD4">
      <w:pPr>
        <w:pStyle w:val="Akapitzlist"/>
        <w:numPr>
          <w:ilvl w:val="1"/>
          <w:numId w:val="6"/>
        </w:numPr>
        <w:tabs>
          <w:tab w:val="left" w:pos="818"/>
        </w:tabs>
        <w:rPr>
          <w:sz w:val="20"/>
        </w:rPr>
      </w:pPr>
      <w:r>
        <w:rPr>
          <w:sz w:val="20"/>
        </w:rPr>
        <w:t>Załącznik</w:t>
      </w:r>
      <w:r>
        <w:rPr>
          <w:spacing w:val="-7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Umowa o </w:t>
      </w:r>
      <w:r w:rsidR="000C121D">
        <w:rPr>
          <w:spacing w:val="-2"/>
          <w:sz w:val="20"/>
        </w:rPr>
        <w:t>roboty budowlane</w:t>
      </w:r>
    </w:p>
    <w:p w14:paraId="6F07C147" w14:textId="3E307460" w:rsidR="001B1919" w:rsidRPr="004D25A6" w:rsidRDefault="001B1919" w:rsidP="00AE2DD4">
      <w:pPr>
        <w:pStyle w:val="Akapitzlist"/>
        <w:numPr>
          <w:ilvl w:val="1"/>
          <w:numId w:val="6"/>
        </w:numPr>
        <w:tabs>
          <w:tab w:val="left" w:pos="818"/>
        </w:tabs>
        <w:spacing w:before="34"/>
        <w:rPr>
          <w:sz w:val="20"/>
        </w:rPr>
      </w:pPr>
      <w:r w:rsidRPr="004D25A6">
        <w:rPr>
          <w:sz w:val="20"/>
        </w:rPr>
        <w:t>Załącznik</w:t>
      </w:r>
      <w:r w:rsidRPr="004D25A6">
        <w:rPr>
          <w:spacing w:val="-6"/>
          <w:sz w:val="20"/>
        </w:rPr>
        <w:t xml:space="preserve"> </w:t>
      </w:r>
      <w:r w:rsidRPr="004D25A6">
        <w:rPr>
          <w:sz w:val="20"/>
        </w:rPr>
        <w:t>nr</w:t>
      </w:r>
      <w:r w:rsidRPr="004D25A6">
        <w:rPr>
          <w:spacing w:val="-2"/>
          <w:sz w:val="20"/>
        </w:rPr>
        <w:t xml:space="preserve"> </w:t>
      </w:r>
      <w:r w:rsidRPr="004D25A6">
        <w:rPr>
          <w:sz w:val="20"/>
        </w:rPr>
        <w:t>3</w:t>
      </w:r>
      <w:r w:rsidRPr="004D25A6">
        <w:rPr>
          <w:spacing w:val="-7"/>
          <w:sz w:val="20"/>
        </w:rPr>
        <w:t xml:space="preserve"> </w:t>
      </w:r>
      <w:r w:rsidRPr="004D25A6">
        <w:rPr>
          <w:sz w:val="20"/>
        </w:rPr>
        <w:t>–</w:t>
      </w:r>
      <w:r w:rsidRPr="004D25A6">
        <w:rPr>
          <w:spacing w:val="-6"/>
          <w:sz w:val="20"/>
        </w:rPr>
        <w:t xml:space="preserve"> </w:t>
      </w:r>
      <w:r w:rsidRPr="004D25A6">
        <w:rPr>
          <w:sz w:val="20"/>
        </w:rPr>
        <w:t>Wzór</w:t>
      </w:r>
      <w:r w:rsidRPr="004D25A6">
        <w:rPr>
          <w:spacing w:val="-6"/>
          <w:sz w:val="20"/>
        </w:rPr>
        <w:t xml:space="preserve"> </w:t>
      </w:r>
      <w:r w:rsidR="004D25A6" w:rsidRPr="004D25A6">
        <w:rPr>
          <w:spacing w:val="-6"/>
          <w:sz w:val="20"/>
        </w:rPr>
        <w:t xml:space="preserve">wykonany </w:t>
      </w:r>
      <w:r w:rsidR="00CC6596" w:rsidRPr="004D25A6">
        <w:rPr>
          <w:sz w:val="20"/>
        </w:rPr>
        <w:t>robót</w:t>
      </w:r>
      <w:r w:rsidR="00D15755" w:rsidRPr="004D25A6">
        <w:rPr>
          <w:spacing w:val="-2"/>
          <w:sz w:val="20"/>
        </w:rPr>
        <w:t>,</w:t>
      </w:r>
    </w:p>
    <w:p w14:paraId="178EBD1A" w14:textId="296845D7" w:rsidR="001B1919" w:rsidRPr="004D25A6" w:rsidRDefault="001B1919" w:rsidP="00AE2DD4">
      <w:pPr>
        <w:pStyle w:val="Akapitzlist"/>
        <w:numPr>
          <w:ilvl w:val="1"/>
          <w:numId w:val="6"/>
        </w:numPr>
        <w:tabs>
          <w:tab w:val="left" w:pos="818"/>
        </w:tabs>
        <w:spacing w:before="0"/>
        <w:jc w:val="both"/>
        <w:rPr>
          <w:sz w:val="20"/>
        </w:rPr>
      </w:pPr>
      <w:r w:rsidRPr="004D25A6">
        <w:rPr>
          <w:sz w:val="20"/>
        </w:rPr>
        <w:t xml:space="preserve">Załącznik nr 4 </w:t>
      </w:r>
      <w:r w:rsidR="004D25A6" w:rsidRPr="004D25A6">
        <w:rPr>
          <w:sz w:val="20"/>
        </w:rPr>
        <w:t>–</w:t>
      </w:r>
      <w:r w:rsidRPr="004D25A6">
        <w:rPr>
          <w:sz w:val="20"/>
        </w:rPr>
        <w:t xml:space="preserve"> </w:t>
      </w:r>
      <w:r w:rsidR="004D25A6" w:rsidRPr="004D25A6">
        <w:rPr>
          <w:sz w:val="20"/>
        </w:rPr>
        <w:t>Wykaz osób skierowanych realizacji zamówienia</w:t>
      </w:r>
      <w:r w:rsidR="00D15755" w:rsidRPr="004D25A6">
        <w:rPr>
          <w:sz w:val="20"/>
        </w:rPr>
        <w:t>,</w:t>
      </w:r>
    </w:p>
    <w:p w14:paraId="60785FD0" w14:textId="3B5D1836" w:rsidR="004D25A6" w:rsidRPr="004D25A6" w:rsidRDefault="004D25A6" w:rsidP="00AE2DD4">
      <w:pPr>
        <w:pStyle w:val="Akapitzlist"/>
        <w:numPr>
          <w:ilvl w:val="1"/>
          <w:numId w:val="6"/>
        </w:numPr>
        <w:tabs>
          <w:tab w:val="left" w:pos="818"/>
        </w:tabs>
        <w:spacing w:before="0"/>
        <w:jc w:val="both"/>
        <w:rPr>
          <w:sz w:val="20"/>
        </w:rPr>
      </w:pPr>
      <w:r w:rsidRPr="004D25A6">
        <w:rPr>
          <w:sz w:val="20"/>
        </w:rPr>
        <w:t>Załącznik nr 5 – Przedmiar robót</w:t>
      </w:r>
      <w:bookmarkEnd w:id="0"/>
    </w:p>
    <w:sectPr w:rsidR="004D25A6" w:rsidRPr="004D25A6">
      <w:headerReference w:type="default" r:id="rId9"/>
      <w:pgSz w:w="11910" w:h="16840"/>
      <w:pgMar w:top="2260" w:right="880" w:bottom="280" w:left="880" w:header="85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D3807" w14:textId="77777777" w:rsidR="00B37610" w:rsidRDefault="00B37610">
      <w:r>
        <w:separator/>
      </w:r>
    </w:p>
  </w:endnote>
  <w:endnote w:type="continuationSeparator" w:id="0">
    <w:p w14:paraId="7F68C0B1" w14:textId="77777777" w:rsidR="00B37610" w:rsidRDefault="00B3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10F82" w14:textId="77777777" w:rsidR="00B37610" w:rsidRDefault="00B37610">
      <w:r>
        <w:separator/>
      </w:r>
    </w:p>
  </w:footnote>
  <w:footnote w:type="continuationSeparator" w:id="0">
    <w:p w14:paraId="3F8426F5" w14:textId="77777777" w:rsidR="00B37610" w:rsidRDefault="00B37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84A94" w14:textId="6856403B" w:rsidR="00206138" w:rsidRDefault="001B1919" w:rsidP="001B1919">
    <w:pPr>
      <w:pStyle w:val="Tekstpodstawowy"/>
      <w:spacing w:before="0" w:line="14" w:lineRule="auto"/>
      <w:ind w:left="0"/>
      <w:jc w:val="right"/>
    </w:pPr>
    <w:r w:rsidRPr="00836438">
      <w:rPr>
        <w:noProof/>
      </w:rPr>
      <w:drawing>
        <wp:anchor distT="0" distB="0" distL="114300" distR="114300" simplePos="0" relativeHeight="251658240" behindDoc="0" locked="0" layoutInCell="1" allowOverlap="1" wp14:anchorId="7481C019" wp14:editId="2ED990A9">
          <wp:simplePos x="0" y="0"/>
          <wp:positionH relativeFrom="column">
            <wp:posOffset>3391408</wp:posOffset>
          </wp:positionH>
          <wp:positionV relativeFrom="paragraph">
            <wp:posOffset>-144729</wp:posOffset>
          </wp:positionV>
          <wp:extent cx="3053080" cy="771525"/>
          <wp:effectExtent l="0" t="0" r="0" b="9525"/>
          <wp:wrapSquare wrapText="bothSides"/>
          <wp:docPr id="192578501" name="Obraz 1" descr="Rządowy Fundusz Polski Ład: Program Inwestycji Strategicznych - Gmina Kęs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ządowy Fundusz Polski Ład: Program Inwestycji Strategicznych - Gmina Kęs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AD8"/>
    <w:multiLevelType w:val="hybridMultilevel"/>
    <w:tmpl w:val="B450E0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33A9"/>
    <w:multiLevelType w:val="hybridMultilevel"/>
    <w:tmpl w:val="345E5776"/>
    <w:lvl w:ilvl="0" w:tplc="3ADEE994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spacing w:val="0"/>
        <w:w w:val="99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C30C0"/>
    <w:multiLevelType w:val="hybridMultilevel"/>
    <w:tmpl w:val="D5104ACA"/>
    <w:lvl w:ilvl="0" w:tplc="BBD42EB8">
      <w:start w:val="1"/>
      <w:numFmt w:val="lowerLetter"/>
      <w:lvlText w:val="%1)"/>
      <w:lvlJc w:val="left"/>
      <w:pPr>
        <w:ind w:left="97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E4C8A0C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712ACDEA">
      <w:numFmt w:val="bullet"/>
      <w:lvlText w:val="•"/>
      <w:lvlJc w:val="left"/>
      <w:pPr>
        <w:ind w:left="2813" w:hanging="360"/>
      </w:pPr>
      <w:rPr>
        <w:rFonts w:hint="default"/>
        <w:lang w:val="pl-PL" w:eastAsia="en-US" w:bidi="ar-SA"/>
      </w:rPr>
    </w:lvl>
    <w:lvl w:ilvl="3" w:tplc="155A5B58">
      <w:numFmt w:val="bullet"/>
      <w:lvlText w:val="•"/>
      <w:lvlJc w:val="left"/>
      <w:pPr>
        <w:ind w:left="3729" w:hanging="360"/>
      </w:pPr>
      <w:rPr>
        <w:rFonts w:hint="default"/>
        <w:lang w:val="pl-PL" w:eastAsia="en-US" w:bidi="ar-SA"/>
      </w:rPr>
    </w:lvl>
    <w:lvl w:ilvl="4" w:tplc="A3B86994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B47A4800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9D265E7C">
      <w:numFmt w:val="bullet"/>
      <w:lvlText w:val="•"/>
      <w:lvlJc w:val="left"/>
      <w:pPr>
        <w:ind w:left="6479" w:hanging="360"/>
      </w:pPr>
      <w:rPr>
        <w:rFonts w:hint="default"/>
        <w:lang w:val="pl-PL" w:eastAsia="en-US" w:bidi="ar-SA"/>
      </w:rPr>
    </w:lvl>
    <w:lvl w:ilvl="7" w:tplc="46BAE3BE">
      <w:numFmt w:val="bullet"/>
      <w:lvlText w:val="•"/>
      <w:lvlJc w:val="left"/>
      <w:pPr>
        <w:ind w:left="7396" w:hanging="360"/>
      </w:pPr>
      <w:rPr>
        <w:rFonts w:hint="default"/>
        <w:lang w:val="pl-PL" w:eastAsia="en-US" w:bidi="ar-SA"/>
      </w:rPr>
    </w:lvl>
    <w:lvl w:ilvl="8" w:tplc="917232C2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E96161A"/>
    <w:multiLevelType w:val="hybridMultilevel"/>
    <w:tmpl w:val="6CBAAFAA"/>
    <w:lvl w:ilvl="0" w:tplc="57F488AE">
      <w:start w:val="1"/>
      <w:numFmt w:val="upperRoman"/>
      <w:lvlText w:val="%1."/>
      <w:lvlJc w:val="left"/>
      <w:pPr>
        <w:ind w:left="536" w:hanging="284"/>
        <w:jc w:val="right"/>
      </w:pPr>
      <w:rPr>
        <w:rFonts w:hint="default"/>
        <w:b w:val="0"/>
        <w:bCs/>
        <w:color w:val="auto"/>
        <w:spacing w:val="0"/>
        <w:w w:val="99"/>
        <w:lang w:val="pl-PL" w:eastAsia="en-US" w:bidi="ar-SA"/>
      </w:rPr>
    </w:lvl>
    <w:lvl w:ilvl="1" w:tplc="702A5330">
      <w:start w:val="1"/>
      <w:numFmt w:val="decimal"/>
      <w:lvlText w:val="%2."/>
      <w:lvlJc w:val="left"/>
      <w:pPr>
        <w:ind w:left="973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pl-PL" w:eastAsia="en-US" w:bidi="ar-SA"/>
      </w:rPr>
    </w:lvl>
    <w:lvl w:ilvl="2" w:tplc="D33C66AA">
      <w:start w:val="1"/>
      <w:numFmt w:val="lowerLetter"/>
      <w:lvlText w:val="%3)"/>
      <w:lvlJc w:val="left"/>
      <w:pPr>
        <w:ind w:left="133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FCF61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4" w:tplc="28A0EC4E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5" w:tplc="0982047A">
      <w:numFmt w:val="bullet"/>
      <w:lvlText w:val="•"/>
      <w:lvlJc w:val="left"/>
      <w:pPr>
        <w:ind w:left="2807" w:hanging="360"/>
      </w:pPr>
      <w:rPr>
        <w:rFonts w:hint="default"/>
        <w:lang w:val="pl-PL" w:eastAsia="en-US" w:bidi="ar-SA"/>
      </w:rPr>
    </w:lvl>
    <w:lvl w:ilvl="6" w:tplc="2B164C1A">
      <w:numFmt w:val="bullet"/>
      <w:lvlText w:val="•"/>
      <w:lvlJc w:val="left"/>
      <w:pPr>
        <w:ind w:left="4275" w:hanging="360"/>
      </w:pPr>
      <w:rPr>
        <w:rFonts w:hint="default"/>
        <w:lang w:val="pl-PL" w:eastAsia="en-US" w:bidi="ar-SA"/>
      </w:rPr>
    </w:lvl>
    <w:lvl w:ilvl="7" w:tplc="E7962336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8" w:tplc="24B240E6">
      <w:numFmt w:val="bullet"/>
      <w:lvlText w:val="•"/>
      <w:lvlJc w:val="left"/>
      <w:pPr>
        <w:ind w:left="721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0905E2F"/>
    <w:multiLevelType w:val="hybridMultilevel"/>
    <w:tmpl w:val="DA4E8D56"/>
    <w:lvl w:ilvl="0" w:tplc="9112FFD0">
      <w:start w:val="1"/>
      <w:numFmt w:val="decimal"/>
      <w:lvlText w:val="%1."/>
      <w:lvlJc w:val="left"/>
      <w:pPr>
        <w:ind w:left="819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ADED2FA">
      <w:start w:val="1"/>
      <w:numFmt w:val="decimal"/>
      <w:lvlText w:val="%2."/>
      <w:lvlJc w:val="left"/>
      <w:pPr>
        <w:ind w:left="819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6689300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  <w:lvl w:ilvl="3" w:tplc="E0384288">
      <w:numFmt w:val="bullet"/>
      <w:lvlText w:val="•"/>
      <w:lvlJc w:val="left"/>
      <w:pPr>
        <w:ind w:left="3617" w:hanging="284"/>
      </w:pPr>
      <w:rPr>
        <w:rFonts w:hint="default"/>
        <w:lang w:val="pl-PL" w:eastAsia="en-US" w:bidi="ar-SA"/>
      </w:rPr>
    </w:lvl>
    <w:lvl w:ilvl="4" w:tplc="ABA08A0C">
      <w:numFmt w:val="bullet"/>
      <w:lvlText w:val="•"/>
      <w:lvlJc w:val="left"/>
      <w:pPr>
        <w:ind w:left="4550" w:hanging="284"/>
      </w:pPr>
      <w:rPr>
        <w:rFonts w:hint="default"/>
        <w:lang w:val="pl-PL" w:eastAsia="en-US" w:bidi="ar-SA"/>
      </w:rPr>
    </w:lvl>
    <w:lvl w:ilvl="5" w:tplc="8736A540">
      <w:numFmt w:val="bullet"/>
      <w:lvlText w:val="•"/>
      <w:lvlJc w:val="left"/>
      <w:pPr>
        <w:ind w:left="5483" w:hanging="284"/>
      </w:pPr>
      <w:rPr>
        <w:rFonts w:hint="default"/>
        <w:lang w:val="pl-PL" w:eastAsia="en-US" w:bidi="ar-SA"/>
      </w:rPr>
    </w:lvl>
    <w:lvl w:ilvl="6" w:tplc="0FB4BA18">
      <w:numFmt w:val="bullet"/>
      <w:lvlText w:val="•"/>
      <w:lvlJc w:val="left"/>
      <w:pPr>
        <w:ind w:left="6415" w:hanging="284"/>
      </w:pPr>
      <w:rPr>
        <w:rFonts w:hint="default"/>
        <w:lang w:val="pl-PL" w:eastAsia="en-US" w:bidi="ar-SA"/>
      </w:rPr>
    </w:lvl>
    <w:lvl w:ilvl="7" w:tplc="9DA09088">
      <w:numFmt w:val="bullet"/>
      <w:lvlText w:val="•"/>
      <w:lvlJc w:val="left"/>
      <w:pPr>
        <w:ind w:left="7348" w:hanging="284"/>
      </w:pPr>
      <w:rPr>
        <w:rFonts w:hint="default"/>
        <w:lang w:val="pl-PL" w:eastAsia="en-US" w:bidi="ar-SA"/>
      </w:rPr>
    </w:lvl>
    <w:lvl w:ilvl="8" w:tplc="58D68804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num w:numId="1" w16cid:durableId="1299920582">
    <w:abstractNumId w:val="4"/>
  </w:num>
  <w:num w:numId="2" w16cid:durableId="2083679096">
    <w:abstractNumId w:val="2"/>
  </w:num>
  <w:num w:numId="3" w16cid:durableId="242958916">
    <w:abstractNumId w:val="3"/>
  </w:num>
  <w:num w:numId="4" w16cid:durableId="1132820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755051679">
    <w:abstractNumId w:val="0"/>
  </w:num>
  <w:num w:numId="6" w16cid:durableId="82138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38"/>
    <w:rsid w:val="00030B87"/>
    <w:rsid w:val="00032308"/>
    <w:rsid w:val="00067434"/>
    <w:rsid w:val="000805F4"/>
    <w:rsid w:val="000811F6"/>
    <w:rsid w:val="00086005"/>
    <w:rsid w:val="000A46A0"/>
    <w:rsid w:val="000A69E1"/>
    <w:rsid w:val="000B3B03"/>
    <w:rsid w:val="000C121D"/>
    <w:rsid w:val="00131966"/>
    <w:rsid w:val="001454D0"/>
    <w:rsid w:val="00150266"/>
    <w:rsid w:val="00197136"/>
    <w:rsid w:val="001A3C69"/>
    <w:rsid w:val="001B1919"/>
    <w:rsid w:val="001E64E3"/>
    <w:rsid w:val="00206138"/>
    <w:rsid w:val="00207B12"/>
    <w:rsid w:val="00281D82"/>
    <w:rsid w:val="002B4DB0"/>
    <w:rsid w:val="002D49E0"/>
    <w:rsid w:val="003255AD"/>
    <w:rsid w:val="003375CE"/>
    <w:rsid w:val="00356EF0"/>
    <w:rsid w:val="00357D38"/>
    <w:rsid w:val="0036643D"/>
    <w:rsid w:val="00366D9B"/>
    <w:rsid w:val="003717EC"/>
    <w:rsid w:val="00395D0D"/>
    <w:rsid w:val="003D411E"/>
    <w:rsid w:val="003D4590"/>
    <w:rsid w:val="003D7504"/>
    <w:rsid w:val="00402B3E"/>
    <w:rsid w:val="00454DA5"/>
    <w:rsid w:val="00495071"/>
    <w:rsid w:val="004B6046"/>
    <w:rsid w:val="004D25A6"/>
    <w:rsid w:val="004D5267"/>
    <w:rsid w:val="00525D47"/>
    <w:rsid w:val="005433CC"/>
    <w:rsid w:val="00557BC5"/>
    <w:rsid w:val="00581322"/>
    <w:rsid w:val="005B1688"/>
    <w:rsid w:val="005E16ED"/>
    <w:rsid w:val="006920B1"/>
    <w:rsid w:val="00694166"/>
    <w:rsid w:val="006F1585"/>
    <w:rsid w:val="006F6DC2"/>
    <w:rsid w:val="007179EB"/>
    <w:rsid w:val="00736C94"/>
    <w:rsid w:val="00756287"/>
    <w:rsid w:val="00764046"/>
    <w:rsid w:val="007646C3"/>
    <w:rsid w:val="00776235"/>
    <w:rsid w:val="00791AB7"/>
    <w:rsid w:val="007D7D7B"/>
    <w:rsid w:val="007E2C38"/>
    <w:rsid w:val="007E4B9A"/>
    <w:rsid w:val="0082220F"/>
    <w:rsid w:val="008506F1"/>
    <w:rsid w:val="00853AA7"/>
    <w:rsid w:val="00876CC5"/>
    <w:rsid w:val="00893168"/>
    <w:rsid w:val="008D2533"/>
    <w:rsid w:val="008E2574"/>
    <w:rsid w:val="008F764A"/>
    <w:rsid w:val="009456B1"/>
    <w:rsid w:val="00945A9D"/>
    <w:rsid w:val="009717D4"/>
    <w:rsid w:val="0098728C"/>
    <w:rsid w:val="00993A15"/>
    <w:rsid w:val="009A3C86"/>
    <w:rsid w:val="009D750A"/>
    <w:rsid w:val="00A124FA"/>
    <w:rsid w:val="00A453B0"/>
    <w:rsid w:val="00A53B1C"/>
    <w:rsid w:val="00A672F9"/>
    <w:rsid w:val="00A815D4"/>
    <w:rsid w:val="00A87FEA"/>
    <w:rsid w:val="00AE2DD4"/>
    <w:rsid w:val="00B137EE"/>
    <w:rsid w:val="00B321F8"/>
    <w:rsid w:val="00B37610"/>
    <w:rsid w:val="00B433E5"/>
    <w:rsid w:val="00B649D9"/>
    <w:rsid w:val="00BA11A2"/>
    <w:rsid w:val="00BB42C9"/>
    <w:rsid w:val="00BC50EE"/>
    <w:rsid w:val="00C11BF7"/>
    <w:rsid w:val="00C150BE"/>
    <w:rsid w:val="00C578A9"/>
    <w:rsid w:val="00C74F3C"/>
    <w:rsid w:val="00C7538F"/>
    <w:rsid w:val="00C96DF5"/>
    <w:rsid w:val="00CA483D"/>
    <w:rsid w:val="00CC6596"/>
    <w:rsid w:val="00CD6211"/>
    <w:rsid w:val="00CD7944"/>
    <w:rsid w:val="00D13419"/>
    <w:rsid w:val="00D15755"/>
    <w:rsid w:val="00DE1E02"/>
    <w:rsid w:val="00E27AC1"/>
    <w:rsid w:val="00E4765C"/>
    <w:rsid w:val="00E666E1"/>
    <w:rsid w:val="00E7033A"/>
    <w:rsid w:val="00E77707"/>
    <w:rsid w:val="00EC051D"/>
    <w:rsid w:val="00ED4ADA"/>
    <w:rsid w:val="00EE5ACB"/>
    <w:rsid w:val="00F06E3D"/>
    <w:rsid w:val="00F52E0F"/>
    <w:rsid w:val="00F551DF"/>
    <w:rsid w:val="00F648A0"/>
    <w:rsid w:val="00FD1E61"/>
    <w:rsid w:val="00FD5175"/>
    <w:rsid w:val="00FE2461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561B"/>
  <w15:docId w15:val="{2E8E1670-F0AF-4A52-A473-B029A41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7"/>
      <w:ind w:left="81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37"/>
      <w:ind w:left="818" w:hanging="28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C051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51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B4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DB0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B4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DB0"/>
    <w:rPr>
      <w:rFonts w:ascii="Tahoma" w:eastAsia="Tahoma" w:hAnsi="Tahoma" w:cs="Tahoma"/>
      <w:lang w:val="pl-PL"/>
    </w:rPr>
  </w:style>
  <w:style w:type="paragraph" w:styleId="NormalnyWeb">
    <w:name w:val="Normal (Web)"/>
    <w:basedOn w:val="Normalny"/>
    <w:uiPriority w:val="99"/>
    <w:unhideWhenUsed/>
    <w:rsid w:val="00207B12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04@arch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7C680-BA5A-4F15-AA33-CF2E46E0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1570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Zieniewicz</dc:creator>
  <cp:lastModifiedBy>Piotr</cp:lastModifiedBy>
  <cp:revision>4</cp:revision>
  <dcterms:created xsi:type="dcterms:W3CDTF">2024-10-04T10:17:00Z</dcterms:created>
  <dcterms:modified xsi:type="dcterms:W3CDTF">2024-10-04T12:57:00Z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2021</vt:lpwstr>
  </property>
</Properties>
</file>