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4.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LXVI/376/24</w:t>
      </w:r>
      <w:r>
        <w:rPr>
          <w:rFonts w:ascii="Times New Roman" w:eastAsia="Times New Roman" w:hAnsi="Times New Roman" w:cs="Times New Roman"/>
          <w:b/>
          <w:caps/>
          <w:sz w:val="22"/>
        </w:rPr>
        <w:br/>
      </w:r>
      <w:r>
        <w:rPr>
          <w:rFonts w:ascii="Times New Roman" w:eastAsia="Times New Roman" w:hAnsi="Times New Roman" w:cs="Times New Roman"/>
          <w:b/>
          <w:caps/>
          <w:sz w:val="22"/>
        </w:rPr>
        <w:t>Rady Miejskiej w Miejskiej Górce</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22 marca 2024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przyjęcia Sprawozdania z realizacji Programu Współpracy Gminy Miejska Górka z Organizacjami Pozarządowymi i Podmiotami Prowadzącymi Działalność Pożytku Publicznego za 2023 rok</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5a 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 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kwietnia 2003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działalności pożytku publicznego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o wolontariacie</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571), uchwala się,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Przyjmuje się Sprawozdanie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realizacji Programu Współpracy Gminy Miejska Górka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Organizacjami Pozarządowymi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Podmiotami Prowadzącymi Działalność Pożytku Publicznego za 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stanowiące załącznik 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caps w:val="0"/>
          <w:strike w:val="0"/>
          <w:color w:val="auto"/>
          <w:sz w:val="22"/>
          <w:u w:val="none"/>
        </w:rPr>
        <w:t>Wykonanie uchwały powierza się Burmistrzowi Miejskiej Górki.</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3. </w:t>
      </w:r>
      <w:r>
        <w:rPr>
          <w:rFonts w:ascii="Times New Roman" w:eastAsia="Times New Roman" w:hAnsi="Times New Roman" w:cs="Times New Roman"/>
          <w:b w:val="0"/>
          <w:caps w:val="0"/>
          <w:strike w:val="0"/>
          <w:color w:val="auto"/>
          <w:sz w:val="22"/>
          <w:u w:val="none"/>
        </w:rPr>
        <w:t>Uchwała wchodzi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życie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dniem podjęcia.</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p>
    <w:p w:rsidR="00A77B3E">
      <w:pPr>
        <w:keepNext/>
        <w:spacing w:before="0" w:after="0"/>
        <w:rPr>
          <w:rFonts w:ascii="Times New Roman" w:eastAsia="Times New Roman" w:hAnsi="Times New Roman" w:cs="Times New Roman"/>
          <w:b w:val="0"/>
          <w:i w:val="0"/>
          <w:caps w:val="0"/>
          <w:strike w:val="0"/>
          <w:color w:val="auto"/>
          <w:sz w:val="22"/>
          <w:u w:val="none"/>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Miejskiej</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Zdzisław Goliński</w:t>
            </w:r>
          </w:p>
        </w:tc>
      </w:tr>
    </w:tbl>
    <w:p w:rsidR="00A77B3E">
      <w:pPr>
        <w:keepNext/>
        <w:spacing w:before="0" w:after="0"/>
        <w:rPr>
          <w:rFonts w:ascii="Times New Roman" w:eastAsia="Times New Roman" w:hAnsi="Times New Roman" w:cs="Times New Roman"/>
          <w:b w:val="0"/>
          <w:i w:val="0"/>
          <w:caps w:val="0"/>
          <w:strike w:val="0"/>
          <w:color w:val="auto"/>
          <w:sz w:val="22"/>
          <w:u w:val="none"/>
          <w:vertAlign w:val="baseline"/>
        </w:rPr>
        <w:sectPr>
          <w:footerReference w:type="default" r:id="rId4"/>
          <w:endnotePr>
            <w:numFmt w:val="decimal"/>
          </w:endnotePr>
          <w:pgSz w:w="11906" w:h="16838"/>
          <w:pgMar w:top="1417" w:right="1020" w:bottom="992" w:left="1020" w:header="708" w:footer="708" w:gutter="0"/>
          <w:cols w:space="708"/>
          <w:docGrid w:linePitch="360"/>
        </w:sectPr>
      </w:pPr>
    </w:p>
    <w:p w:rsidR="00A77B3E">
      <w:pPr>
        <w:keepNext/>
        <w:spacing w:before="120" w:after="120" w:line="360" w:lineRule="auto"/>
        <w:ind w:left="5583" w:right="0" w:firstLine="0"/>
        <w:jc w:val="left"/>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fldChar w:fldCharType="begin"/>
      </w:r>
      <w:r>
        <w:rPr>
          <w:rFonts w:ascii="Times New Roman" w:eastAsia="Times New Roman" w:hAnsi="Times New Roman" w:cs="Times New Roman"/>
          <w:b w:val="0"/>
          <w:i w:val="0"/>
          <w:caps w:val="0"/>
          <w:strike w:val="0"/>
          <w:color w:val="auto"/>
          <w:sz w:val="22"/>
          <w:u w:val="none"/>
          <w:vertAlign w:val="baseline"/>
        </w:rPr>
        <w:fldChar w:fldCharType="separate"/>
      </w:r>
      <w:r>
        <w:rPr>
          <w:rFonts w:ascii="Times New Roman" w:eastAsia="Times New Roman" w:hAnsi="Times New Roman" w:cs="Times New Roman"/>
          <w:b w:val="0"/>
          <w:i w:val="0"/>
          <w:caps w:val="0"/>
          <w:strike w:val="0"/>
          <w:color w:val="auto"/>
          <w:sz w:val="22"/>
          <w:u w:val="none"/>
          <w:vertAlign w:val="baseline"/>
        </w:rPr>
        <w:fldChar w:fldCharType="end"/>
      </w:r>
      <w:r>
        <w:rPr>
          <w:rFonts w:ascii="Times New Roman" w:eastAsia="Times New Roman" w:hAnsi="Times New Roman" w:cs="Times New Roman"/>
          <w:b w:val="0"/>
          <w:i w:val="0"/>
          <w:caps w:val="0"/>
          <w:strike w:val="0"/>
          <w:color w:val="auto"/>
          <w:sz w:val="22"/>
          <w:u w:val="none"/>
          <w:vertAlign w:val="baseline"/>
        </w:rPr>
        <w:t>Załącznik do uchwały Nr LXVI/376/24</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Rady Miejskiej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Miejskiej Górce</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z dnia 22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marca 2024</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i w:val="0"/>
          <w:caps w:val="0"/>
          <w:strike w:val="0"/>
          <w:color w:val="auto"/>
          <w:sz w:val="22"/>
          <w:u w:val="none"/>
          <w:vertAlign w:val="baseline"/>
        </w:rPr>
        <w:t>Sprawozdanie</w:t>
      </w:r>
      <w:r>
        <w:rPr>
          <w:rFonts w:ascii="Times New Roman" w:eastAsia="Times New Roman" w:hAnsi="Times New Roman" w:cs="Times New Roman"/>
          <w:b/>
          <w:i w:val="0"/>
          <w:caps w:val="0"/>
          <w:strike w:val="0"/>
          <w:color w:val="auto"/>
          <w:sz w:val="22"/>
          <w:u w:val="none"/>
          <w:vertAlign w:val="baseline"/>
        </w:rPr>
        <w:br/>
      </w:r>
      <w:r>
        <w:rPr>
          <w:rFonts w:ascii="Times New Roman" w:eastAsia="Times New Roman" w:hAnsi="Times New Roman" w:cs="Times New Roman"/>
          <w:b/>
          <w:i w:val="0"/>
          <w:caps w:val="0"/>
          <w:strike w:val="0"/>
          <w:color w:val="auto"/>
          <w:sz w:val="22"/>
          <w:u w:val="none"/>
          <w:vertAlign w:val="baseline"/>
        </w:rPr>
        <w:t>z realizacji Programu Współpracy Gminy Miejska Górka z</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organizacjami pozarządowymi oraz innymi podmiotami prowadzącymi działalność pożytku publicznego za 2023</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rok</w:t>
      </w:r>
    </w:p>
    <w:p w:rsidR="00A77B3E">
      <w:pPr>
        <w:keepNext w:val="0"/>
        <w:keepLines/>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auto"/>
          <w:sz w:val="22"/>
          <w:u w:val="none"/>
          <w:vertAlign w:val="baseline"/>
        </w:rPr>
        <w:br/>
      </w:r>
      <w:r>
        <w:rPr>
          <w:rFonts w:ascii="Times New Roman" w:eastAsia="Times New Roman" w:hAnsi="Times New Roman" w:cs="Times New Roman"/>
          <w:b w:val="0"/>
          <w:i w:val="0"/>
          <w:caps w:val="0"/>
          <w:strike w:val="0"/>
          <w:color w:val="000000"/>
          <w:sz w:val="22"/>
          <w:u w:val="none" w:color="000000"/>
          <w:vertAlign w:val="baseline"/>
        </w:rPr>
        <w:t>Na podstawie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5a 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2003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działalności pożytku publicznego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 wolontariacie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571) organ wykonawczy jednostki samorządu terytorialnego,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później niż do dnia 31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maja każdego roku jest zobowiązany przedłożyć organowi stanowiącemu sprawozdanie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realizacji programu współpracy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organizacjami pozarządowymi oraz podmiotami prowadzącymi działalność pożytku publicznego za rok poprzedni.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Roczny program współpracy Gminy Miejska Górka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organizacjami pozarządowymi oraz podmiotami prowadzącymi działalność pożytku publicznego na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 został uchwalony 25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listopada 2022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Uchwałą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XLIX/279/22 Rady Miejskiej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który był konsultowany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Uchwały Nr VII/35/11 Rady Miejskiej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2011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określenia szczegółowego sposobu konsultowania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radą działalności pożytku publicznego, organizacjami pozarządowymi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podmiotami wymienionymi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działalności pożytku publicznego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 wolontariacie projektów aktów prawa miejscowego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dziedzinach dotyczących działalności statutowej tych organizacji.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Program realizowany był od dnia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stycznia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do dnia 31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budżecie Gminy Miejska Górka na realizację programu na rok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zostały zabezpieczone środki finansowe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350.000.00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Zlecenie zadań odbywało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drodze otwartych konkursów ofert ogłoszonych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trybie pożytku publicznego,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przepisami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2003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działalności pożytku publicznego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 wolontariacie, jak również „Rocznego programu współpracy Gminy Miejska Górka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organizacjami pozarządowymi oraz podmiotami prowadzącymi działalność pożytku publicznego na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Na konkurs wpłynęło jedenaście ofert po jednej na każde zadanie. Komisja Konkursowa oceniła wszystkie oferty pozytywnie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Burmistrz Miejskiej Górki po ogłoszeniu wyników podpisał umowy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poszczególnymi stowarzyszeniami na realizację zadań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2023 roku na kwotę 350.000,00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Współpraca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charakterze finansowym</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 organizacjami pozarządowymi oraz innymi podmiotami prowadzącymi działalność pożytku publicznego polegała głównie na zlecaniu realizacji zadań Gminy Miejska Górka organizacjom pozarządowym poprzez wspieranie wykonania zadań publicznych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udzieleniem dotacji na dofinansowanie poszczególnych zadań:</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I Upowszechnianie kultury fizycznej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sportu wśród młodzieży oraz osób dorosłych:</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nazwa zadania: Upowszechnianie kultury fizycznej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sportu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gry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piłkę nożną na konkurs wpłynęła jedna oferta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Burmistrz Miejskiej Górki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dniu 26.01.2023 roku zawarł umowę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Klubem Sportowy „SPARTA”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na kwotę 150.000,00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Sprawozdanie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realizacji zadania publicznego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Realizacja zadania pn.: upowszechnianie kultury fizycznej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sportu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gry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piłkę nożną polegała na systematycznym prowadzeniu zajęć sportowych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treningów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dziećmi, młodzieżą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dorosłymi. Zadanie realizowane zostało na obiektach sportowych Gminy Miejska Górka przede wszystkim przy ul. Sportowej 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oraz nowej hali widowiskowo - sportowej. Udział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rozgrywkach ligowych oraz turniejach poszczególnych zespołów dziecięcych, młodzieżowych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dorosłych odbywał się na terenie całego kraju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zasadami przyjętymi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czasie pandemii COVID 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czasie jej obowiązywania.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Cel zadania polegający na upowszechnianiu sportu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aktywnego stylu życia wśród dzieci, młodzieży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osób dorosłych,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organizowanie imprez sportowych dla mieszkańców Gminy Miejska Górka - został osiągnięty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zrealizowany.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Zakładany rezultat, czyli cykliczne prowadzenie szkoleń sportowych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treningów, rozegranie meczów ligowych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kontrolnych, przeprowadzenie zawodów sportowych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turniejów, organizowanie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współorganizowanie imprez sportowo – rekreacyjnych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wykorzystaniem obiektów sportowych,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stworzenie odpowiednich warunków do uprawiania sportu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zapewnieniem bezpieczeństwa na obiektach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boiskach sportowych,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wytycznymi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obostrzeniami obowiązującymi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czasie pandemii - został osiągnięty.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Zakładany trwały rezultat, czyli wieloletni proces szkolenia dzieci, młodzieży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dorosłych przede wszystkim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piłki nożnej,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programem szkolenia PZPN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założeniami Narodowego modelu gry oraz stałe wykorzystanie całej bazy sportowej, która jest niezbędna do prowadzenia prawidłowego procesu nauczania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trenowania gry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piłkę nożną - został osiągnięty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jest dalej realizowany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rozwijany.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Obiekty sportowe oraz cała infrastruktura były wykorzystywane na potrzeby organizacyjne: nauczania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trenowania, rozgrywania meczów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turniejów oraz organizowania imprez sportowo – rekreacyjnych.</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Liczbowe zestawienie zrealizowanych działań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poszczególnych kategoriach wiekowych: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176"/>
        <w:gridCol w:w="961"/>
        <w:gridCol w:w="1260"/>
        <w:gridCol w:w="1380"/>
        <w:gridCol w:w="1410"/>
        <w:gridCol w:w="930"/>
        <w:gridCol w:w="975"/>
        <w:gridCol w:w="9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1125"/>
        </w:trPr>
        <w:tc>
          <w:tcPr>
            <w:tcW w:w="2175" w:type="dxa"/>
            <w:tcBorders>
              <w:top w:val="single" w:sz="4" w:space="0" w:color="auto"/>
              <w:left w:val="single" w:sz="4" w:space="0" w:color="auto"/>
              <w:bottom w:val="single" w:sz="4" w:space="0" w:color="auto"/>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b/>
                <w:sz w:val="24"/>
              </w:rPr>
              <w:t>Rodzaj działania/kategoria wiekowa</w:t>
            </w:r>
          </w:p>
        </w:tc>
        <w:tc>
          <w:tcPr>
            <w:tcW w:w="960" w:type="dxa"/>
            <w:tcBorders>
              <w:top w:val="single" w:sz="4" w:space="0" w:color="auto"/>
              <w:left w:val="single" w:sz="4" w:space="0" w:color="auto"/>
              <w:bottom w:val="single" w:sz="4" w:space="0" w:color="auto"/>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b/>
                <w:sz w:val="24"/>
              </w:rPr>
              <w:t>Skrzat</w:t>
            </w:r>
          </w:p>
        </w:tc>
        <w:tc>
          <w:tcPr>
            <w:tcW w:w="1260" w:type="dxa"/>
            <w:tcBorders>
              <w:top w:val="single" w:sz="4" w:space="0" w:color="auto"/>
              <w:left w:val="single" w:sz="4" w:space="0" w:color="auto"/>
              <w:bottom w:val="single" w:sz="4" w:space="0" w:color="auto"/>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b/>
                <w:sz w:val="24"/>
              </w:rPr>
              <w:t>Żak/Orlik E1 i E2</w:t>
            </w:r>
          </w:p>
        </w:tc>
        <w:tc>
          <w:tcPr>
            <w:tcW w:w="1380" w:type="dxa"/>
            <w:tcBorders>
              <w:top w:val="single" w:sz="4" w:space="0" w:color="auto"/>
              <w:left w:val="single" w:sz="4" w:space="0" w:color="auto"/>
              <w:bottom w:val="single" w:sz="4" w:space="0" w:color="auto"/>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b/>
                <w:sz w:val="24"/>
              </w:rPr>
              <w:t>Młodzik/</w:t>
            </w:r>
          </w:p>
          <w:p>
            <w:pPr>
              <w:jc w:val="both"/>
            </w:pPr>
            <w:r>
              <w:rPr>
                <w:b/>
                <w:sz w:val="24"/>
              </w:rPr>
              <w:t>Młodziczki</w:t>
            </w:r>
          </w:p>
        </w:tc>
        <w:tc>
          <w:tcPr>
            <w:tcW w:w="1410" w:type="dxa"/>
            <w:tcBorders>
              <w:top w:val="single" w:sz="4" w:space="0" w:color="auto"/>
              <w:left w:val="single" w:sz="4" w:space="0" w:color="auto"/>
              <w:bottom w:val="single" w:sz="4" w:space="0" w:color="auto"/>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b/>
                <w:sz w:val="24"/>
              </w:rPr>
              <w:t>Trampkarz</w:t>
            </w:r>
          </w:p>
        </w:tc>
        <w:tc>
          <w:tcPr>
            <w:tcW w:w="930" w:type="dxa"/>
            <w:tcBorders>
              <w:top w:val="single" w:sz="4" w:space="0" w:color="auto"/>
              <w:left w:val="single" w:sz="4" w:space="0" w:color="auto"/>
              <w:bottom w:val="single" w:sz="4" w:space="0" w:color="auto"/>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b/>
                <w:sz w:val="24"/>
              </w:rPr>
              <w:t>Junior</w:t>
            </w:r>
          </w:p>
        </w:tc>
        <w:tc>
          <w:tcPr>
            <w:tcW w:w="975" w:type="dxa"/>
            <w:tcBorders>
              <w:top w:val="single" w:sz="4" w:space="0" w:color="auto"/>
              <w:left w:val="single" w:sz="4" w:space="0" w:color="auto"/>
              <w:bottom w:val="single" w:sz="4" w:space="0" w:color="auto"/>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b/>
                <w:sz w:val="24"/>
              </w:rPr>
              <w:t>Senior</w:t>
            </w:r>
          </w:p>
        </w:tc>
        <w:tc>
          <w:tcPr>
            <w:tcW w:w="990" w:type="dxa"/>
            <w:tcBorders>
              <w:top w:val="single" w:sz="4"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b/>
                <w:sz w:val="24"/>
              </w:rPr>
              <w:t>Razem</w:t>
            </w:r>
          </w:p>
        </w:tc>
      </w:tr>
      <w:tr>
        <w:tblPrEx>
          <w:tblW w:w="5000" w:type="pct"/>
          <w:tblLayout w:type="fixed"/>
          <w:tblCellMar>
            <w:left w:w="108" w:type="dxa"/>
            <w:right w:w="108" w:type="dxa"/>
          </w:tblCellMar>
        </w:tblPrEx>
        <w:trPr>
          <w:trHeight w:val="281"/>
        </w:trPr>
        <w:tc>
          <w:tcPr>
            <w:tcW w:w="2175" w:type="dxa"/>
            <w:tcBorders>
              <w:top w:val="nil"/>
              <w:left w:val="single" w:sz="4" w:space="0" w:color="auto"/>
              <w:bottom w:val="single" w:sz="4" w:space="0" w:color="auto"/>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Treningi</w:t>
            </w:r>
          </w:p>
        </w:tc>
        <w:tc>
          <w:tcPr>
            <w:tcW w:w="960" w:type="dxa"/>
            <w:tcBorders>
              <w:top w:val="nil"/>
              <w:left w:val="single" w:sz="4" w:space="0" w:color="auto"/>
              <w:bottom w:val="single" w:sz="4" w:space="0" w:color="auto"/>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75</w:t>
            </w:r>
          </w:p>
        </w:tc>
        <w:tc>
          <w:tcPr>
            <w:tcW w:w="1260" w:type="dxa"/>
            <w:tcBorders>
              <w:top w:val="nil"/>
              <w:left w:val="single" w:sz="4" w:space="0" w:color="auto"/>
              <w:bottom w:val="single" w:sz="4" w:space="0" w:color="auto"/>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125/118</w:t>
            </w:r>
          </w:p>
        </w:tc>
        <w:tc>
          <w:tcPr>
            <w:tcW w:w="1380" w:type="dxa"/>
            <w:tcBorders>
              <w:top w:val="nil"/>
              <w:left w:val="single" w:sz="4" w:space="0" w:color="auto"/>
              <w:bottom w:val="single" w:sz="4" w:space="0" w:color="auto"/>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91/150</w:t>
            </w:r>
          </w:p>
        </w:tc>
        <w:tc>
          <w:tcPr>
            <w:tcW w:w="1410" w:type="dxa"/>
            <w:tcBorders>
              <w:top w:val="nil"/>
              <w:left w:val="single" w:sz="4" w:space="0" w:color="auto"/>
              <w:bottom w:val="single" w:sz="4" w:space="0" w:color="auto"/>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90</w:t>
            </w:r>
          </w:p>
        </w:tc>
        <w:tc>
          <w:tcPr>
            <w:tcW w:w="930" w:type="dxa"/>
            <w:tcBorders>
              <w:top w:val="nil"/>
              <w:left w:val="single" w:sz="4" w:space="0" w:color="auto"/>
              <w:bottom w:val="single" w:sz="4" w:space="0" w:color="auto"/>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88</w:t>
            </w:r>
          </w:p>
        </w:tc>
        <w:tc>
          <w:tcPr>
            <w:tcW w:w="975" w:type="dxa"/>
            <w:tcBorders>
              <w:top w:val="nil"/>
              <w:left w:val="single" w:sz="4" w:space="0" w:color="auto"/>
              <w:bottom w:val="single" w:sz="4" w:space="0" w:color="auto"/>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137</w:t>
            </w:r>
          </w:p>
        </w:tc>
        <w:tc>
          <w:tcPr>
            <w:tcW w:w="990" w:type="dxa"/>
            <w:tcBorders>
              <w:top w:val="nil"/>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874</w:t>
            </w:r>
          </w:p>
        </w:tc>
      </w:tr>
      <w:tr>
        <w:tblPrEx>
          <w:tblW w:w="5000" w:type="pct"/>
          <w:tblLayout w:type="fixed"/>
          <w:tblCellMar>
            <w:left w:w="108" w:type="dxa"/>
            <w:right w:w="108" w:type="dxa"/>
          </w:tblCellMar>
        </w:tblPrEx>
        <w:trPr>
          <w:trHeight w:val="272"/>
        </w:trPr>
        <w:tc>
          <w:tcPr>
            <w:tcW w:w="2175" w:type="dxa"/>
            <w:tcBorders>
              <w:top w:val="nil"/>
              <w:left w:val="single" w:sz="4" w:space="0" w:color="auto"/>
              <w:bottom w:val="single" w:sz="4" w:space="0" w:color="auto"/>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Mecze</w:t>
            </w:r>
          </w:p>
        </w:tc>
        <w:tc>
          <w:tcPr>
            <w:tcW w:w="960" w:type="dxa"/>
            <w:tcBorders>
              <w:top w:val="nil"/>
              <w:left w:val="single" w:sz="4" w:space="0" w:color="auto"/>
              <w:bottom w:val="single" w:sz="4" w:space="0" w:color="auto"/>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4</w:t>
            </w:r>
          </w:p>
        </w:tc>
        <w:tc>
          <w:tcPr>
            <w:tcW w:w="1260" w:type="dxa"/>
            <w:tcBorders>
              <w:top w:val="nil"/>
              <w:left w:val="single" w:sz="4" w:space="0" w:color="auto"/>
              <w:bottom w:val="single" w:sz="4" w:space="0" w:color="auto"/>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13/16</w:t>
            </w:r>
          </w:p>
        </w:tc>
        <w:tc>
          <w:tcPr>
            <w:tcW w:w="1380" w:type="dxa"/>
            <w:tcBorders>
              <w:top w:val="nil"/>
              <w:left w:val="single" w:sz="4" w:space="0" w:color="auto"/>
              <w:bottom w:val="single" w:sz="4" w:space="0" w:color="auto"/>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23/20</w:t>
            </w:r>
          </w:p>
        </w:tc>
        <w:tc>
          <w:tcPr>
            <w:tcW w:w="1410" w:type="dxa"/>
            <w:tcBorders>
              <w:top w:val="nil"/>
              <w:left w:val="single" w:sz="4" w:space="0" w:color="auto"/>
              <w:bottom w:val="single" w:sz="4" w:space="0" w:color="auto"/>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25</w:t>
            </w:r>
          </w:p>
        </w:tc>
        <w:tc>
          <w:tcPr>
            <w:tcW w:w="930" w:type="dxa"/>
            <w:tcBorders>
              <w:top w:val="nil"/>
              <w:left w:val="single" w:sz="4" w:space="0" w:color="auto"/>
              <w:bottom w:val="single" w:sz="4" w:space="0" w:color="auto"/>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25</w:t>
            </w:r>
          </w:p>
        </w:tc>
        <w:tc>
          <w:tcPr>
            <w:tcW w:w="975" w:type="dxa"/>
            <w:tcBorders>
              <w:top w:val="nil"/>
              <w:left w:val="single" w:sz="4" w:space="0" w:color="auto"/>
              <w:bottom w:val="single" w:sz="4" w:space="0" w:color="auto"/>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40</w:t>
            </w:r>
          </w:p>
        </w:tc>
        <w:tc>
          <w:tcPr>
            <w:tcW w:w="990" w:type="dxa"/>
            <w:tcBorders>
              <w:top w:val="nil"/>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166</w:t>
            </w:r>
          </w:p>
        </w:tc>
      </w:tr>
      <w:tr>
        <w:tblPrEx>
          <w:tblW w:w="5000" w:type="pct"/>
          <w:tblLayout w:type="fixed"/>
          <w:tblCellMar>
            <w:left w:w="108" w:type="dxa"/>
            <w:right w:w="108" w:type="dxa"/>
          </w:tblCellMar>
        </w:tblPrEx>
        <w:trPr>
          <w:trHeight w:val="281"/>
        </w:trPr>
        <w:tc>
          <w:tcPr>
            <w:tcW w:w="2175" w:type="dxa"/>
            <w:tcBorders>
              <w:top w:val="nil"/>
              <w:left w:val="single" w:sz="4" w:space="0" w:color="auto"/>
              <w:bottom w:val="single" w:sz="4" w:space="0" w:color="auto"/>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Turnieje</w:t>
            </w:r>
          </w:p>
        </w:tc>
        <w:tc>
          <w:tcPr>
            <w:tcW w:w="960" w:type="dxa"/>
            <w:tcBorders>
              <w:top w:val="nil"/>
              <w:left w:val="single" w:sz="4" w:space="0" w:color="auto"/>
              <w:bottom w:val="single" w:sz="4" w:space="0" w:color="auto"/>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12</w:t>
            </w:r>
          </w:p>
        </w:tc>
        <w:tc>
          <w:tcPr>
            <w:tcW w:w="1260" w:type="dxa"/>
            <w:tcBorders>
              <w:top w:val="nil"/>
              <w:left w:val="single" w:sz="4" w:space="0" w:color="auto"/>
              <w:bottom w:val="single" w:sz="4" w:space="0" w:color="auto"/>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25/8</w:t>
            </w:r>
          </w:p>
        </w:tc>
        <w:tc>
          <w:tcPr>
            <w:tcW w:w="1380" w:type="dxa"/>
            <w:tcBorders>
              <w:top w:val="nil"/>
              <w:left w:val="single" w:sz="4" w:space="0" w:color="auto"/>
              <w:bottom w:val="single" w:sz="4" w:space="0" w:color="auto"/>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4/12</w:t>
            </w:r>
          </w:p>
        </w:tc>
        <w:tc>
          <w:tcPr>
            <w:tcW w:w="1410" w:type="dxa"/>
            <w:tcBorders>
              <w:top w:val="nil"/>
              <w:left w:val="single" w:sz="4" w:space="0" w:color="auto"/>
              <w:bottom w:val="single" w:sz="4" w:space="0" w:color="auto"/>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3</w:t>
            </w:r>
          </w:p>
        </w:tc>
        <w:tc>
          <w:tcPr>
            <w:tcW w:w="930" w:type="dxa"/>
            <w:tcBorders>
              <w:top w:val="nil"/>
              <w:left w:val="single" w:sz="4" w:space="0" w:color="auto"/>
              <w:bottom w:val="single" w:sz="4" w:space="0" w:color="auto"/>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975" w:type="dxa"/>
            <w:tcBorders>
              <w:top w:val="nil"/>
              <w:left w:val="single" w:sz="4" w:space="0" w:color="auto"/>
              <w:bottom w:val="single" w:sz="4" w:space="0" w:color="auto"/>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990" w:type="dxa"/>
            <w:tcBorders>
              <w:top w:val="nil"/>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65</w:t>
            </w:r>
          </w:p>
        </w:tc>
      </w:tr>
    </w:tbl>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Prowadzenie szkolenia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treningów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dyscyplinie piłka nożna – przeprowadzono 874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jednostki treningowe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trybie stacjonarnym – rezultat osiągnięto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całości. Dodatkowo drużyny rozegrały 166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mecze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wzięły udział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65 turniejach.</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Szczegółowy opis wykonania zadania zawierają sprawozdania roczne dla poszczególnych drużyn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danych kategoriach wiekowych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załączeniu do sprawozdania.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decyzjami PZPN wszystkie informacje na temat zawodników danego klubu sportowego prowadzącego działalność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nauczania, szkolenia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trenowania piłki nożnej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Polsce, szczegółowe wyniki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inne działania ewidencjonowane są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systemie EXTRANET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to stanowi podstawową bazę działalności sportowej klubu (dostęp posiada każdy klub za pomocą loginu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hasła do danego konta), również wszystkie wyniki podane są na oficjalnej stronie PZPN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zakładce „Łączy nas piłka”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Sprawozdanie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treningów oraz turniejów drużyny Skrzatów KS Sparta Miejska Górka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za rok 2023</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okresie od stycznia do grudnia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zajęciach udział brało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zawodników. Średnia frekwencja na zajęciach wyniosła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osób. Łącznie odbyło się 75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jednostek treningowych. Dodatkowo drużyna skrzatów wzięła udział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12 turniejach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ramienia Wielkopolskiego Związku Piłki Nożnej lub organizowanych przez inne lokalne kluby.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gier kontrolnych zostały rozegrane także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sparingi.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Sprawozdanie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treningów oraz turniejów drużyny Żaków KS Sparta Miejska Górka za 2023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Od stycznia do czerwca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naszym klubie funkcjonowała tylko jedna grupa żaków,</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w której skład wchodzili chłopcy oraz dziewczynki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roczników 2014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2015. Maksymalnie grupa liczyła 29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dzieci. Obecnie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zajęciach czynnie uczestniczy 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chłopców (trzech najzdolniejszych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rocznika 2016, pozostali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rocznika 2015).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okresie od stycznia do grudnia odbyło się łącznie 87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jednostek treningowych, 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sparingów oraz 17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turniejów organizowanych przez WZPN oraz lokalne kluby.</w:t>
      </w:r>
      <w:r>
        <w:rPr>
          <w:rFonts w:ascii="Times New Roman" w:eastAsia="Times New Roman" w:hAnsi="Times New Roman" w:cs="Times New Roman"/>
          <w:b w:val="0"/>
          <w:i w:val="0"/>
          <w:caps w:val="0"/>
          <w:strike w:val="0"/>
          <w:color w:val="000000"/>
          <w:sz w:val="22"/>
          <w:u w:val="none" w:color="000000"/>
          <w:vertAlign w:val="baseline"/>
        </w:rPr>
        <w:br/>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lipcu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została utworzona grupa żaków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rocznika 2016.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zajęciach udział brało łącznie 26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chłopców (obecnie grupa liczy 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dzieci). Większość zawodników urodziło się w2016 roku.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zajęciach biorą udział także młodsi, najzdolniejsi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rocznika 2017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 osób) oraz jeden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rocznika 2018.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okresie od lipca do grudnia odbyło się łącznie 38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jednostek treningowych,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sparingi oraz 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turniejów organizowanych przez WZPN oraz lokalne kluby.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Sprawozdanie roczne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odbytych treningów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meczów drużyn Orlik „KS Sparta Miejska Górka” za rok 2023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2013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młodsi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51"/>
        <w:gridCol w:w="2611"/>
        <w:gridCol w:w="1695"/>
        <w:gridCol w:w="1695"/>
        <w:gridCol w:w="1695"/>
        <w:gridCol w:w="16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630"/>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Lp.</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Miesiąc</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Treningi</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Turnieje WZPN</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Turnieje HALOWE</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Razem</w:t>
            </w:r>
          </w:p>
        </w:tc>
      </w:tr>
      <w:tr>
        <w:tblPrEx>
          <w:tblW w:w="5000" w:type="pct"/>
          <w:tblLayout w:type="fixed"/>
          <w:tblCellMar>
            <w:left w:w="108" w:type="dxa"/>
            <w:right w:w="108" w:type="dxa"/>
          </w:tblCellMar>
        </w:tblPrEx>
        <w:trPr>
          <w:trHeight w:val="217"/>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Styczeń</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10</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11</w:t>
            </w:r>
          </w:p>
        </w:tc>
      </w:tr>
      <w:tr>
        <w:tblPrEx>
          <w:tblW w:w="5000" w:type="pct"/>
          <w:tblLayout w:type="fixed"/>
          <w:tblCellMar>
            <w:left w:w="108" w:type="dxa"/>
            <w:right w:w="108" w:type="dxa"/>
          </w:tblCellMar>
        </w:tblPrEx>
        <w:trPr>
          <w:trHeight w:val="274"/>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Luty</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10</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12</w:t>
            </w:r>
          </w:p>
        </w:tc>
      </w:tr>
      <w:tr>
        <w:tblPrEx>
          <w:tblW w:w="5000" w:type="pct"/>
          <w:tblLayout w:type="fixed"/>
          <w:tblCellMar>
            <w:left w:w="108" w:type="dxa"/>
            <w:right w:w="108" w:type="dxa"/>
          </w:tblCellMar>
        </w:tblPrEx>
        <w:trPr>
          <w:trHeight w:val="264"/>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3</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Marzec</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10</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11</w:t>
            </w:r>
          </w:p>
        </w:tc>
      </w:tr>
      <w:tr>
        <w:tblPrEx>
          <w:tblW w:w="5000" w:type="pct"/>
          <w:tblLayout w:type="fixed"/>
          <w:tblCellMar>
            <w:left w:w="108" w:type="dxa"/>
            <w:right w:w="108" w:type="dxa"/>
          </w:tblCellMar>
        </w:tblPrEx>
        <w:trPr>
          <w:trHeight w:val="268"/>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4</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Kwiecień</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9</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11</w:t>
            </w:r>
          </w:p>
        </w:tc>
      </w:tr>
      <w:tr>
        <w:tblPrEx>
          <w:tblW w:w="5000" w:type="pct"/>
          <w:tblLayout w:type="fixed"/>
          <w:tblCellMar>
            <w:left w:w="108" w:type="dxa"/>
            <w:right w:w="108" w:type="dxa"/>
          </w:tblCellMar>
        </w:tblPrEx>
        <w:trPr>
          <w:trHeight w:val="272"/>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5</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Maj</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10</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13</w:t>
            </w:r>
          </w:p>
        </w:tc>
      </w:tr>
      <w:tr>
        <w:tblPrEx>
          <w:tblW w:w="5000" w:type="pct"/>
          <w:tblLayout w:type="fixed"/>
          <w:tblCellMar>
            <w:left w:w="108" w:type="dxa"/>
            <w:right w:w="108" w:type="dxa"/>
          </w:tblCellMar>
        </w:tblPrEx>
        <w:trPr>
          <w:trHeight w:val="262"/>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6</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Czerwiec</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13</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15</w:t>
            </w:r>
          </w:p>
        </w:tc>
      </w:tr>
      <w:tr>
        <w:tblPrEx>
          <w:tblW w:w="5000" w:type="pct"/>
          <w:tblLayout w:type="fixed"/>
          <w:tblCellMar>
            <w:left w:w="108" w:type="dxa"/>
            <w:right w:w="108" w:type="dxa"/>
          </w:tblCellMar>
        </w:tblPrEx>
        <w:trPr>
          <w:trHeight w:val="266"/>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7</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Lipiec</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4</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4</w:t>
            </w:r>
          </w:p>
        </w:tc>
      </w:tr>
      <w:tr>
        <w:tblPrEx>
          <w:tblW w:w="5000" w:type="pct"/>
          <w:tblLayout w:type="fixed"/>
          <w:tblCellMar>
            <w:left w:w="108" w:type="dxa"/>
            <w:right w:w="108" w:type="dxa"/>
          </w:tblCellMar>
        </w:tblPrEx>
        <w:trPr>
          <w:trHeight w:val="256"/>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8</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Sierpień</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8</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8</w:t>
            </w:r>
          </w:p>
        </w:tc>
      </w:tr>
      <w:tr>
        <w:tblPrEx>
          <w:tblW w:w="5000" w:type="pct"/>
          <w:tblLayout w:type="fixed"/>
          <w:tblCellMar>
            <w:left w:w="108" w:type="dxa"/>
            <w:right w:w="108" w:type="dxa"/>
          </w:tblCellMar>
        </w:tblPrEx>
        <w:trPr>
          <w:trHeight w:val="246"/>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9</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Wrzesień</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13</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6</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19</w:t>
            </w:r>
          </w:p>
        </w:tc>
      </w:tr>
      <w:tr>
        <w:tblPrEx>
          <w:tblW w:w="5000" w:type="pct"/>
          <w:tblLayout w:type="fixed"/>
          <w:tblCellMar>
            <w:left w:w="108" w:type="dxa"/>
            <w:right w:w="108" w:type="dxa"/>
          </w:tblCellMar>
        </w:tblPrEx>
        <w:trPr>
          <w:trHeight w:val="250"/>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10</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Październik</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14</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5</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19</w:t>
            </w:r>
          </w:p>
        </w:tc>
      </w:tr>
      <w:tr>
        <w:tblPrEx>
          <w:tblW w:w="5000" w:type="pct"/>
          <w:tblLayout w:type="fixed"/>
          <w:tblCellMar>
            <w:left w:w="108" w:type="dxa"/>
            <w:right w:w="108" w:type="dxa"/>
          </w:tblCellMar>
        </w:tblPrEx>
        <w:trPr>
          <w:trHeight w:val="254"/>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11</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Listopad</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11</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12</w:t>
            </w:r>
          </w:p>
        </w:tc>
      </w:tr>
      <w:tr>
        <w:tblPrEx>
          <w:tblW w:w="5000" w:type="pct"/>
          <w:tblLayout w:type="fixed"/>
          <w:tblCellMar>
            <w:left w:w="108" w:type="dxa"/>
            <w:right w:w="108" w:type="dxa"/>
          </w:tblCellMar>
        </w:tblPrEx>
        <w:trPr>
          <w:trHeight w:val="386"/>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12</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Grudzień</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6</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7</w:t>
            </w:r>
          </w:p>
        </w:tc>
      </w:tr>
      <w:tr>
        <w:tblPrEx>
          <w:tblW w:w="5000" w:type="pct"/>
          <w:tblLayout w:type="fixed"/>
          <w:tblCellMar>
            <w:left w:w="108" w:type="dxa"/>
            <w:right w:w="108" w:type="dxa"/>
          </w:tblCellMar>
        </w:tblPrEx>
        <w:trPr>
          <w:trHeight w:val="224"/>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13</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Podsumowanie</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118</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16</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8</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142</w:t>
            </w:r>
          </w:p>
        </w:tc>
      </w:tr>
    </w:tbl>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sezonie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drużyna Orlików E1 Sparty Miejska Górka odbyły 118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jednostek treningowych. Nasz zespół rozegrał 16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meczy ligowe organizowane przez WZPN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Poznaniu. Drużyna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okresie przygotowawczym zagrała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sparingi. Wystąpiliśmy też na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turniejach halowych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Pakosławiu, Rawiczu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zajściach drużyny brało udział 36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zawodników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 zawodniczki.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okresie letnim nasz zespół brał udział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dwóch turniejach ogólnopolskich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Zakopanym.</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Sprawozdanie roczne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odbytych treningów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meczów drużyny Młodzik „KS Sparta Miejska Górka” za rok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51"/>
        <w:gridCol w:w="2611"/>
        <w:gridCol w:w="1695"/>
        <w:gridCol w:w="1695"/>
        <w:gridCol w:w="1695"/>
        <w:gridCol w:w="16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20"/>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Lp.</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Miesiąc</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Treningi</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Mecze</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Turnieje</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Razem</w:t>
            </w:r>
          </w:p>
        </w:tc>
      </w:tr>
      <w:tr>
        <w:tblPrEx>
          <w:tblW w:w="5000" w:type="pct"/>
          <w:tblLayout w:type="fixed"/>
          <w:tblCellMar>
            <w:left w:w="108" w:type="dxa"/>
            <w:right w:w="108" w:type="dxa"/>
          </w:tblCellMar>
        </w:tblPrEx>
        <w:trPr>
          <w:trHeight w:val="268"/>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Styczeń</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8</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10</w:t>
            </w:r>
          </w:p>
        </w:tc>
      </w:tr>
      <w:tr>
        <w:tblPrEx>
          <w:tblW w:w="5000" w:type="pct"/>
          <w:tblLayout w:type="fixed"/>
          <w:tblCellMar>
            <w:left w:w="108" w:type="dxa"/>
            <w:right w:w="108" w:type="dxa"/>
          </w:tblCellMar>
        </w:tblPrEx>
        <w:trPr>
          <w:trHeight w:val="280"/>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Luty</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9</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10</w:t>
            </w:r>
          </w:p>
        </w:tc>
      </w:tr>
      <w:tr>
        <w:tblPrEx>
          <w:tblW w:w="5000" w:type="pct"/>
          <w:tblLayout w:type="fixed"/>
          <w:tblCellMar>
            <w:left w:w="108" w:type="dxa"/>
            <w:right w:w="108" w:type="dxa"/>
          </w:tblCellMar>
        </w:tblPrEx>
        <w:trPr>
          <w:trHeight w:val="270"/>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3</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Marzec</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8</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 xml:space="preserve"> 9</w:t>
            </w:r>
          </w:p>
        </w:tc>
      </w:tr>
      <w:tr>
        <w:tblPrEx>
          <w:tblW w:w="5000" w:type="pct"/>
          <w:tblLayout w:type="fixed"/>
          <w:tblCellMar>
            <w:left w:w="108" w:type="dxa"/>
            <w:right w:w="108" w:type="dxa"/>
          </w:tblCellMar>
        </w:tblPrEx>
        <w:trPr>
          <w:trHeight w:val="260"/>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4</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Kwiecień</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10</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4</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14</w:t>
            </w:r>
          </w:p>
        </w:tc>
      </w:tr>
      <w:tr>
        <w:tblPrEx>
          <w:tblW w:w="5000" w:type="pct"/>
          <w:tblLayout w:type="fixed"/>
          <w:tblCellMar>
            <w:left w:w="108" w:type="dxa"/>
            <w:right w:w="108" w:type="dxa"/>
          </w:tblCellMar>
        </w:tblPrEx>
        <w:trPr>
          <w:trHeight w:val="264"/>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5</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Maj</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10</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4</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14</w:t>
            </w:r>
          </w:p>
        </w:tc>
      </w:tr>
      <w:tr>
        <w:tblPrEx>
          <w:tblW w:w="5000" w:type="pct"/>
          <w:tblLayout w:type="fixed"/>
          <w:tblCellMar>
            <w:left w:w="108" w:type="dxa"/>
            <w:right w:w="108" w:type="dxa"/>
          </w:tblCellMar>
        </w:tblPrEx>
        <w:trPr>
          <w:trHeight w:val="268"/>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6</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Czerwiec</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6</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3</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10</w:t>
            </w:r>
          </w:p>
        </w:tc>
      </w:tr>
      <w:tr>
        <w:tblPrEx>
          <w:tblW w:w="5000" w:type="pct"/>
          <w:tblLayout w:type="fixed"/>
          <w:tblCellMar>
            <w:left w:w="108" w:type="dxa"/>
            <w:right w:w="108" w:type="dxa"/>
          </w:tblCellMar>
        </w:tblPrEx>
        <w:trPr>
          <w:trHeight w:val="258"/>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7</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Lipiec</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5</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5</w:t>
            </w:r>
          </w:p>
        </w:tc>
      </w:tr>
      <w:tr>
        <w:tblPrEx>
          <w:tblW w:w="5000" w:type="pct"/>
          <w:tblLayout w:type="fixed"/>
          <w:tblCellMar>
            <w:left w:w="108" w:type="dxa"/>
            <w:right w:w="108" w:type="dxa"/>
          </w:tblCellMar>
        </w:tblPrEx>
        <w:trPr>
          <w:trHeight w:val="390"/>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8</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Sierpień</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9</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9</w:t>
            </w:r>
          </w:p>
        </w:tc>
      </w:tr>
      <w:tr>
        <w:tblPrEx>
          <w:tblW w:w="5000" w:type="pct"/>
          <w:tblLayout w:type="fixed"/>
          <w:tblCellMar>
            <w:left w:w="108" w:type="dxa"/>
            <w:right w:w="108" w:type="dxa"/>
          </w:tblCellMar>
        </w:tblPrEx>
        <w:trPr>
          <w:trHeight w:val="282"/>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9</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Wrzesień</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9</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4</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13</w:t>
            </w:r>
          </w:p>
        </w:tc>
      </w:tr>
      <w:tr>
        <w:tblPrEx>
          <w:tblW w:w="5000" w:type="pct"/>
          <w:tblLayout w:type="fixed"/>
          <w:tblCellMar>
            <w:left w:w="108" w:type="dxa"/>
            <w:right w:w="108" w:type="dxa"/>
          </w:tblCellMar>
        </w:tblPrEx>
        <w:trPr>
          <w:trHeight w:val="271"/>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10</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Październik</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6</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4</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10</w:t>
            </w:r>
          </w:p>
        </w:tc>
      </w:tr>
      <w:tr>
        <w:tblPrEx>
          <w:tblW w:w="5000" w:type="pct"/>
          <w:tblLayout w:type="fixed"/>
          <w:tblCellMar>
            <w:left w:w="108" w:type="dxa"/>
            <w:right w:w="108" w:type="dxa"/>
          </w:tblCellMar>
        </w:tblPrEx>
        <w:trPr>
          <w:trHeight w:val="276"/>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11</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Listopad</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5</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3</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O</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8</w:t>
            </w:r>
          </w:p>
        </w:tc>
      </w:tr>
      <w:tr>
        <w:tblPrEx>
          <w:tblW w:w="5000" w:type="pct"/>
          <w:tblLayout w:type="fixed"/>
          <w:tblCellMar>
            <w:left w:w="108" w:type="dxa"/>
            <w:right w:w="108" w:type="dxa"/>
          </w:tblCellMar>
        </w:tblPrEx>
        <w:trPr>
          <w:trHeight w:val="266"/>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12</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Grudzień</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6</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6</w:t>
            </w:r>
          </w:p>
        </w:tc>
      </w:tr>
      <w:tr>
        <w:tblPrEx>
          <w:tblW w:w="5000" w:type="pct"/>
          <w:tblLayout w:type="fixed"/>
          <w:tblCellMar>
            <w:left w:w="108" w:type="dxa"/>
            <w:right w:w="108" w:type="dxa"/>
          </w:tblCellMar>
        </w:tblPrEx>
        <w:trPr>
          <w:trHeight w:val="262"/>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13</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Podsumowanie</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91</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23</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4</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118</w:t>
            </w:r>
          </w:p>
        </w:tc>
      </w:tr>
    </w:tbl>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sezonie 2022\23 drużyna Młodzika Sparty Miejska Górka odbyła 91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jednostek treningowych. Nasz zespół zagrał 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spotkania ligowe. Wzięliśmy udział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turniejach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Lesznie , Pakosławiu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oraz letni turniej Tatry CUP.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zajęciach brało udział 26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zawodników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zawodniczek.</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Sprawozdanie roczne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odbytych treningów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meczów drużyny TRAMPKARZY, „KS Sparta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Miejskiej Górce” za rok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51"/>
        <w:gridCol w:w="2611"/>
        <w:gridCol w:w="1695"/>
        <w:gridCol w:w="1695"/>
        <w:gridCol w:w="1695"/>
        <w:gridCol w:w="16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18"/>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Lp.</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Miesiąc</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Treningi</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Mecze</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Turnieje</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Razem</w:t>
            </w:r>
          </w:p>
        </w:tc>
      </w:tr>
      <w:tr>
        <w:tblPrEx>
          <w:tblW w:w="5000" w:type="pct"/>
          <w:tblLayout w:type="fixed"/>
          <w:tblCellMar>
            <w:left w:w="108" w:type="dxa"/>
            <w:right w:w="108" w:type="dxa"/>
          </w:tblCellMar>
        </w:tblPrEx>
        <w:trPr>
          <w:trHeight w:val="264"/>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Styczeń</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8</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9</w:t>
            </w:r>
          </w:p>
        </w:tc>
      </w:tr>
      <w:tr>
        <w:tblPrEx>
          <w:tblW w:w="5000" w:type="pct"/>
          <w:tblLayout w:type="fixed"/>
          <w:tblCellMar>
            <w:left w:w="108" w:type="dxa"/>
            <w:right w:w="108" w:type="dxa"/>
          </w:tblCellMar>
        </w:tblPrEx>
        <w:trPr>
          <w:trHeight w:val="254"/>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Luty</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8</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10</w:t>
            </w:r>
          </w:p>
        </w:tc>
      </w:tr>
      <w:tr>
        <w:tblPrEx>
          <w:tblW w:w="5000" w:type="pct"/>
          <w:tblLayout w:type="fixed"/>
          <w:tblCellMar>
            <w:left w:w="108" w:type="dxa"/>
            <w:right w:w="108" w:type="dxa"/>
          </w:tblCellMar>
        </w:tblPrEx>
        <w:trPr>
          <w:trHeight w:val="258"/>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3</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Marzec</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9</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11</w:t>
            </w:r>
          </w:p>
        </w:tc>
      </w:tr>
      <w:tr>
        <w:tblPrEx>
          <w:tblW w:w="5000" w:type="pct"/>
          <w:tblLayout w:type="fixed"/>
          <w:tblCellMar>
            <w:left w:w="108" w:type="dxa"/>
            <w:right w:w="108" w:type="dxa"/>
          </w:tblCellMar>
        </w:tblPrEx>
        <w:trPr>
          <w:trHeight w:val="248"/>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4</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Kwiecień</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7</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5</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12</w:t>
            </w:r>
          </w:p>
        </w:tc>
      </w:tr>
      <w:tr>
        <w:tblPrEx>
          <w:tblW w:w="5000" w:type="pct"/>
          <w:tblLayout w:type="fixed"/>
          <w:tblCellMar>
            <w:left w:w="108" w:type="dxa"/>
            <w:right w:w="108" w:type="dxa"/>
          </w:tblCellMar>
        </w:tblPrEx>
        <w:trPr>
          <w:trHeight w:val="252"/>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5</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Maj</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9</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4</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13</w:t>
            </w:r>
          </w:p>
        </w:tc>
      </w:tr>
      <w:tr>
        <w:tblPrEx>
          <w:tblW w:w="5000" w:type="pct"/>
          <w:tblLayout w:type="fixed"/>
          <w:tblCellMar>
            <w:left w:w="108" w:type="dxa"/>
            <w:right w:w="108" w:type="dxa"/>
          </w:tblCellMar>
        </w:tblPrEx>
        <w:trPr>
          <w:trHeight w:val="242"/>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6</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Czerwiec</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5</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3</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8</w:t>
            </w:r>
          </w:p>
        </w:tc>
      </w:tr>
      <w:tr>
        <w:tblPrEx>
          <w:tblW w:w="5000" w:type="pct"/>
          <w:tblLayout w:type="fixed"/>
          <w:tblCellMar>
            <w:left w:w="108" w:type="dxa"/>
            <w:right w:w="108" w:type="dxa"/>
          </w:tblCellMar>
        </w:tblPrEx>
        <w:trPr>
          <w:trHeight w:val="246"/>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7</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Lipiec</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5</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5</w:t>
            </w:r>
          </w:p>
        </w:tc>
      </w:tr>
      <w:tr>
        <w:tblPrEx>
          <w:tblW w:w="5000" w:type="pct"/>
          <w:tblLayout w:type="fixed"/>
          <w:tblCellMar>
            <w:left w:w="108" w:type="dxa"/>
            <w:right w:w="108" w:type="dxa"/>
          </w:tblCellMar>
        </w:tblPrEx>
        <w:trPr>
          <w:trHeight w:val="236"/>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8</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Sierpień</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8</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3</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11</w:t>
            </w:r>
          </w:p>
        </w:tc>
      </w:tr>
      <w:tr>
        <w:tblPrEx>
          <w:tblW w:w="5000" w:type="pct"/>
          <w:tblLayout w:type="fixed"/>
          <w:tblCellMar>
            <w:left w:w="108" w:type="dxa"/>
            <w:right w:w="108" w:type="dxa"/>
          </w:tblCellMar>
        </w:tblPrEx>
        <w:trPr>
          <w:trHeight w:val="240"/>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9</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Wrzesień</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8</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3</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11</w:t>
            </w:r>
          </w:p>
        </w:tc>
      </w:tr>
      <w:tr>
        <w:tblPrEx>
          <w:tblW w:w="5000" w:type="pct"/>
          <w:tblLayout w:type="fixed"/>
          <w:tblCellMar>
            <w:left w:w="108" w:type="dxa"/>
            <w:right w:w="108" w:type="dxa"/>
          </w:tblCellMar>
        </w:tblPrEx>
        <w:trPr>
          <w:trHeight w:val="244"/>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10</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Październik</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9</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3</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12</w:t>
            </w:r>
          </w:p>
        </w:tc>
      </w:tr>
      <w:tr>
        <w:tblPrEx>
          <w:tblW w:w="5000" w:type="pct"/>
          <w:tblLayout w:type="fixed"/>
          <w:tblCellMar>
            <w:left w:w="108" w:type="dxa"/>
            <w:right w:w="108" w:type="dxa"/>
          </w:tblCellMar>
        </w:tblPrEx>
        <w:trPr>
          <w:trHeight w:val="376"/>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11</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Listopad</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8</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10</w:t>
            </w:r>
          </w:p>
        </w:tc>
      </w:tr>
      <w:tr>
        <w:tblPrEx>
          <w:tblW w:w="5000" w:type="pct"/>
          <w:tblLayout w:type="fixed"/>
          <w:tblCellMar>
            <w:left w:w="108" w:type="dxa"/>
            <w:right w:w="108" w:type="dxa"/>
          </w:tblCellMar>
        </w:tblPrEx>
        <w:trPr>
          <w:trHeight w:val="410"/>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12</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Grudzień</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6</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6</w:t>
            </w:r>
          </w:p>
        </w:tc>
      </w:tr>
      <w:tr>
        <w:tblPrEx>
          <w:tblW w:w="5000" w:type="pct"/>
          <w:tblLayout w:type="fixed"/>
          <w:tblCellMar>
            <w:left w:w="108" w:type="dxa"/>
            <w:right w:w="108" w:type="dxa"/>
          </w:tblCellMar>
        </w:tblPrEx>
        <w:trPr>
          <w:trHeight w:val="290"/>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13</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Podsumowanie</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90</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25</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3</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118</w:t>
            </w:r>
          </w:p>
        </w:tc>
      </w:tr>
    </w:tbl>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okresie zimowym treningi odbywały się na Hali Widowiskowo – Sportowej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oraz Orliku, po tym okresie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miesiącu marcu zawodnicy przeszli na obiekty trawiaste.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drużyna Trampkarzy Sparty Miejska Górka odbyła 90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jednostek treningowych. Nasz zespół zagrał 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spotkań ligowych organizowane przez WZPN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Poznaniu oraz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mecze towarzyskie. Wzięliśmy udział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 turniejach halowych w: Miejskiej Górce, Pępowie oraz Borku Wielkopolskim.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zajęciach brało udział 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zawodników.</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Sprawozdanie roczne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odbytych treningów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meczów drużyny Juniorów „KS Sparta Miejska Górka” za rok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51"/>
        <w:gridCol w:w="2611"/>
        <w:gridCol w:w="1695"/>
        <w:gridCol w:w="1695"/>
        <w:gridCol w:w="1695"/>
        <w:gridCol w:w="16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50"/>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Lp.</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Miesiąc</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Treningi</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Mecze</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Turnieje</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Razem</w:t>
            </w:r>
          </w:p>
        </w:tc>
      </w:tr>
      <w:tr>
        <w:tblPrEx>
          <w:tblW w:w="5000" w:type="pct"/>
          <w:tblLayout w:type="fixed"/>
          <w:tblCellMar>
            <w:left w:w="108" w:type="dxa"/>
            <w:right w:w="108" w:type="dxa"/>
          </w:tblCellMar>
        </w:tblPrEx>
        <w:trPr>
          <w:trHeight w:val="283"/>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Styczeń</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8</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8</w:t>
            </w:r>
          </w:p>
        </w:tc>
      </w:tr>
      <w:tr>
        <w:tblPrEx>
          <w:tblW w:w="5000" w:type="pct"/>
          <w:tblLayout w:type="fixed"/>
          <w:tblCellMar>
            <w:left w:w="108" w:type="dxa"/>
            <w:right w:w="108" w:type="dxa"/>
          </w:tblCellMar>
        </w:tblPrEx>
        <w:trPr>
          <w:trHeight w:val="274"/>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Luty</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8</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10</w:t>
            </w:r>
          </w:p>
        </w:tc>
      </w:tr>
      <w:tr>
        <w:tblPrEx>
          <w:tblW w:w="5000" w:type="pct"/>
          <w:tblLayout w:type="fixed"/>
          <w:tblCellMar>
            <w:left w:w="108" w:type="dxa"/>
            <w:right w:w="108" w:type="dxa"/>
          </w:tblCellMar>
        </w:tblPrEx>
        <w:trPr>
          <w:trHeight w:val="265"/>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3</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Marzec</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8</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10</w:t>
            </w:r>
          </w:p>
        </w:tc>
      </w:tr>
      <w:tr>
        <w:tblPrEx>
          <w:tblW w:w="5000" w:type="pct"/>
          <w:tblLayout w:type="fixed"/>
          <w:tblCellMar>
            <w:left w:w="108" w:type="dxa"/>
            <w:right w:w="108" w:type="dxa"/>
          </w:tblCellMar>
        </w:tblPrEx>
        <w:trPr>
          <w:trHeight w:val="254"/>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4</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Kwiecień</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8</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4</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12</w:t>
            </w:r>
          </w:p>
        </w:tc>
      </w:tr>
      <w:tr>
        <w:tblPrEx>
          <w:tblW w:w="5000" w:type="pct"/>
          <w:tblLayout w:type="fixed"/>
          <w:tblCellMar>
            <w:left w:w="108" w:type="dxa"/>
            <w:right w:w="108" w:type="dxa"/>
          </w:tblCellMar>
        </w:tblPrEx>
        <w:trPr>
          <w:trHeight w:val="258"/>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5</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Maj</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8</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4</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12</w:t>
            </w:r>
          </w:p>
        </w:tc>
      </w:tr>
      <w:tr>
        <w:tblPrEx>
          <w:tblW w:w="5000" w:type="pct"/>
          <w:tblLayout w:type="fixed"/>
          <w:tblCellMar>
            <w:left w:w="108" w:type="dxa"/>
            <w:right w:w="108" w:type="dxa"/>
          </w:tblCellMar>
        </w:tblPrEx>
        <w:trPr>
          <w:trHeight w:val="262"/>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6</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Czerwiec</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8</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10</w:t>
            </w:r>
          </w:p>
        </w:tc>
      </w:tr>
      <w:tr>
        <w:tblPrEx>
          <w:tblW w:w="5000" w:type="pct"/>
          <w:tblLayout w:type="fixed"/>
          <w:tblCellMar>
            <w:left w:w="108" w:type="dxa"/>
            <w:right w:w="108" w:type="dxa"/>
          </w:tblCellMar>
        </w:tblPrEx>
        <w:trPr>
          <w:trHeight w:val="252"/>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7</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Lipiec</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4</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4</w:t>
            </w:r>
          </w:p>
        </w:tc>
      </w:tr>
      <w:tr>
        <w:tblPrEx>
          <w:tblW w:w="5000" w:type="pct"/>
          <w:tblLayout w:type="fixed"/>
          <w:tblCellMar>
            <w:left w:w="108" w:type="dxa"/>
            <w:right w:w="108" w:type="dxa"/>
          </w:tblCellMar>
        </w:tblPrEx>
        <w:trPr>
          <w:trHeight w:val="256"/>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8</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Sierpień</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8</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3</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11</w:t>
            </w:r>
          </w:p>
        </w:tc>
      </w:tr>
      <w:tr>
        <w:tblPrEx>
          <w:tblW w:w="5000" w:type="pct"/>
          <w:tblLayout w:type="fixed"/>
          <w:tblCellMar>
            <w:left w:w="108" w:type="dxa"/>
            <w:right w:w="108" w:type="dxa"/>
          </w:tblCellMar>
        </w:tblPrEx>
        <w:trPr>
          <w:trHeight w:val="246"/>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9</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Wrzesień</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8</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3</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11</w:t>
            </w:r>
          </w:p>
        </w:tc>
      </w:tr>
      <w:tr>
        <w:tblPrEx>
          <w:tblW w:w="5000" w:type="pct"/>
          <w:tblLayout w:type="fixed"/>
          <w:tblCellMar>
            <w:left w:w="108" w:type="dxa"/>
            <w:right w:w="108" w:type="dxa"/>
          </w:tblCellMar>
        </w:tblPrEx>
        <w:trPr>
          <w:trHeight w:val="250"/>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10</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Październik</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8</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4</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12</w:t>
            </w:r>
          </w:p>
        </w:tc>
      </w:tr>
      <w:tr>
        <w:tblPrEx>
          <w:tblW w:w="5000" w:type="pct"/>
          <w:tblLayout w:type="fixed"/>
          <w:tblCellMar>
            <w:left w:w="108" w:type="dxa"/>
            <w:right w:w="108" w:type="dxa"/>
          </w:tblCellMar>
        </w:tblPrEx>
        <w:trPr>
          <w:trHeight w:val="240"/>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11</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Listopad</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8</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9</w:t>
            </w:r>
          </w:p>
        </w:tc>
      </w:tr>
      <w:tr>
        <w:tblPrEx>
          <w:tblW w:w="5000" w:type="pct"/>
          <w:tblLayout w:type="fixed"/>
          <w:tblCellMar>
            <w:left w:w="108" w:type="dxa"/>
            <w:right w:w="108" w:type="dxa"/>
          </w:tblCellMar>
        </w:tblPrEx>
        <w:trPr>
          <w:trHeight w:val="244"/>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12</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Grudzień</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4</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5</w:t>
            </w:r>
          </w:p>
        </w:tc>
      </w:tr>
      <w:tr>
        <w:tblPrEx>
          <w:tblW w:w="5000" w:type="pct"/>
          <w:tblLayout w:type="fixed"/>
          <w:tblCellMar>
            <w:left w:w="108" w:type="dxa"/>
            <w:right w:w="108" w:type="dxa"/>
          </w:tblCellMar>
        </w:tblPrEx>
        <w:trPr>
          <w:trHeight w:val="222"/>
        </w:trPr>
        <w:tc>
          <w:tcPr>
            <w:tcW w:w="75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13</w:t>
            </w:r>
          </w:p>
        </w:tc>
        <w:tc>
          <w:tcPr>
            <w:tcW w:w="261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Podsumowanie</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88</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25</w:t>
            </w:r>
          </w:p>
        </w:tc>
        <w:tc>
          <w:tcPr>
            <w:tcW w:w="169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163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114</w:t>
            </w:r>
          </w:p>
        </w:tc>
      </w:tr>
    </w:tbl>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sezonie 2022/2023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2023/2024 drużyna Juniorów Sparty Miejska Górka odbyła 88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jednostek treningowych. Nasz zespół zagrał 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meczy ligowych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 kontrolnych oraz wziął udział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turnieju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Pakosławiu.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zajęciach drużyny brało udział 25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zawodników.</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Sprawozdanie roczne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odbytych treningów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meczów drużyny Seniorów „KS Sparta Miejska Górka” za rok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646"/>
        <w:gridCol w:w="2266"/>
        <w:gridCol w:w="1455"/>
        <w:gridCol w:w="1455"/>
        <w:gridCol w:w="1440"/>
        <w:gridCol w:w="1440"/>
        <w:gridCol w:w="13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28"/>
        </w:trPr>
        <w:tc>
          <w:tcPr>
            <w:tcW w:w="64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Lp.</w:t>
            </w:r>
          </w:p>
        </w:tc>
        <w:tc>
          <w:tcPr>
            <w:tcW w:w="226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Miesiąc</w:t>
            </w:r>
          </w:p>
        </w:tc>
        <w:tc>
          <w:tcPr>
            <w:tcW w:w="145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145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Treningi</w:t>
            </w:r>
          </w:p>
        </w:tc>
        <w:tc>
          <w:tcPr>
            <w:tcW w:w="144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Mecze</w:t>
            </w:r>
          </w:p>
        </w:tc>
        <w:tc>
          <w:tcPr>
            <w:tcW w:w="144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Turnieje</w:t>
            </w:r>
          </w:p>
        </w:tc>
        <w:tc>
          <w:tcPr>
            <w:tcW w:w="138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Razem</w:t>
            </w:r>
          </w:p>
        </w:tc>
      </w:tr>
      <w:tr>
        <w:tblPrEx>
          <w:tblW w:w="5000" w:type="pct"/>
          <w:tblLayout w:type="fixed"/>
          <w:tblCellMar>
            <w:left w:w="108" w:type="dxa"/>
            <w:right w:w="108" w:type="dxa"/>
          </w:tblCellMar>
        </w:tblPrEx>
        <w:trPr>
          <w:trHeight w:val="276"/>
        </w:trPr>
        <w:tc>
          <w:tcPr>
            <w:tcW w:w="64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226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Styczeń</w:t>
            </w:r>
          </w:p>
        </w:tc>
        <w:tc>
          <w:tcPr>
            <w:tcW w:w="145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145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7</w:t>
            </w:r>
          </w:p>
        </w:tc>
        <w:tc>
          <w:tcPr>
            <w:tcW w:w="144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44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38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8</w:t>
            </w:r>
          </w:p>
        </w:tc>
      </w:tr>
      <w:tr>
        <w:tblPrEx>
          <w:tblW w:w="5000" w:type="pct"/>
          <w:tblLayout w:type="fixed"/>
          <w:tblCellMar>
            <w:left w:w="108" w:type="dxa"/>
            <w:right w:w="108" w:type="dxa"/>
          </w:tblCellMar>
        </w:tblPrEx>
        <w:trPr>
          <w:trHeight w:val="266"/>
        </w:trPr>
        <w:tc>
          <w:tcPr>
            <w:tcW w:w="64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w:t>
            </w:r>
          </w:p>
        </w:tc>
        <w:tc>
          <w:tcPr>
            <w:tcW w:w="226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Luty</w:t>
            </w:r>
          </w:p>
        </w:tc>
        <w:tc>
          <w:tcPr>
            <w:tcW w:w="145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145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12</w:t>
            </w:r>
          </w:p>
        </w:tc>
        <w:tc>
          <w:tcPr>
            <w:tcW w:w="144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4</w:t>
            </w:r>
          </w:p>
        </w:tc>
        <w:tc>
          <w:tcPr>
            <w:tcW w:w="144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38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16</w:t>
            </w:r>
          </w:p>
        </w:tc>
      </w:tr>
      <w:tr>
        <w:tblPrEx>
          <w:tblW w:w="5000" w:type="pct"/>
          <w:tblLayout w:type="fixed"/>
          <w:tblCellMar>
            <w:left w:w="108" w:type="dxa"/>
            <w:right w:w="108" w:type="dxa"/>
          </w:tblCellMar>
        </w:tblPrEx>
        <w:trPr>
          <w:trHeight w:val="47"/>
        </w:trPr>
        <w:tc>
          <w:tcPr>
            <w:tcW w:w="64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3</w:t>
            </w:r>
          </w:p>
        </w:tc>
        <w:tc>
          <w:tcPr>
            <w:tcW w:w="226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Marzec</w:t>
            </w:r>
          </w:p>
        </w:tc>
        <w:tc>
          <w:tcPr>
            <w:tcW w:w="145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145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14</w:t>
            </w:r>
          </w:p>
        </w:tc>
        <w:tc>
          <w:tcPr>
            <w:tcW w:w="144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3</w:t>
            </w:r>
          </w:p>
        </w:tc>
        <w:tc>
          <w:tcPr>
            <w:tcW w:w="144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38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19</w:t>
            </w:r>
          </w:p>
        </w:tc>
      </w:tr>
      <w:tr>
        <w:tblPrEx>
          <w:tblW w:w="5000" w:type="pct"/>
          <w:tblLayout w:type="fixed"/>
          <w:tblCellMar>
            <w:left w:w="108" w:type="dxa"/>
            <w:right w:w="108" w:type="dxa"/>
          </w:tblCellMar>
        </w:tblPrEx>
        <w:trPr>
          <w:trHeight w:val="274"/>
        </w:trPr>
        <w:tc>
          <w:tcPr>
            <w:tcW w:w="64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4</w:t>
            </w:r>
          </w:p>
        </w:tc>
        <w:tc>
          <w:tcPr>
            <w:tcW w:w="226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Kwiecień</w:t>
            </w:r>
          </w:p>
        </w:tc>
        <w:tc>
          <w:tcPr>
            <w:tcW w:w="145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145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13</w:t>
            </w:r>
          </w:p>
        </w:tc>
        <w:tc>
          <w:tcPr>
            <w:tcW w:w="144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4</w:t>
            </w:r>
          </w:p>
        </w:tc>
        <w:tc>
          <w:tcPr>
            <w:tcW w:w="144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38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18</w:t>
            </w:r>
          </w:p>
        </w:tc>
      </w:tr>
      <w:tr>
        <w:tblPrEx>
          <w:tblW w:w="5000" w:type="pct"/>
          <w:tblLayout w:type="fixed"/>
          <w:tblCellMar>
            <w:left w:w="108" w:type="dxa"/>
            <w:right w:w="108" w:type="dxa"/>
          </w:tblCellMar>
        </w:tblPrEx>
        <w:trPr>
          <w:trHeight w:val="242"/>
        </w:trPr>
        <w:tc>
          <w:tcPr>
            <w:tcW w:w="64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5</w:t>
            </w:r>
          </w:p>
        </w:tc>
        <w:tc>
          <w:tcPr>
            <w:tcW w:w="226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Maj</w:t>
            </w:r>
          </w:p>
        </w:tc>
        <w:tc>
          <w:tcPr>
            <w:tcW w:w="145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145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13</w:t>
            </w:r>
          </w:p>
        </w:tc>
        <w:tc>
          <w:tcPr>
            <w:tcW w:w="144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5</w:t>
            </w:r>
          </w:p>
        </w:tc>
        <w:tc>
          <w:tcPr>
            <w:tcW w:w="144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38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18</w:t>
            </w:r>
          </w:p>
        </w:tc>
      </w:tr>
      <w:tr>
        <w:tblPrEx>
          <w:tblW w:w="5000" w:type="pct"/>
          <w:tblLayout w:type="fixed"/>
          <w:tblCellMar>
            <w:left w:w="108" w:type="dxa"/>
            <w:right w:w="108" w:type="dxa"/>
          </w:tblCellMar>
        </w:tblPrEx>
        <w:trPr>
          <w:trHeight w:val="246"/>
        </w:trPr>
        <w:tc>
          <w:tcPr>
            <w:tcW w:w="64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6</w:t>
            </w:r>
          </w:p>
        </w:tc>
        <w:tc>
          <w:tcPr>
            <w:tcW w:w="226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Czerwiec</w:t>
            </w:r>
          </w:p>
        </w:tc>
        <w:tc>
          <w:tcPr>
            <w:tcW w:w="145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145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14</w:t>
            </w:r>
          </w:p>
        </w:tc>
        <w:tc>
          <w:tcPr>
            <w:tcW w:w="144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3</w:t>
            </w:r>
          </w:p>
        </w:tc>
        <w:tc>
          <w:tcPr>
            <w:tcW w:w="144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38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15</w:t>
            </w:r>
          </w:p>
        </w:tc>
      </w:tr>
      <w:tr>
        <w:tblPrEx>
          <w:tblW w:w="5000" w:type="pct"/>
          <w:tblLayout w:type="fixed"/>
          <w:tblCellMar>
            <w:left w:w="108" w:type="dxa"/>
            <w:right w:w="108" w:type="dxa"/>
          </w:tblCellMar>
        </w:tblPrEx>
        <w:trPr>
          <w:trHeight w:val="236"/>
        </w:trPr>
        <w:tc>
          <w:tcPr>
            <w:tcW w:w="64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7</w:t>
            </w:r>
          </w:p>
        </w:tc>
        <w:tc>
          <w:tcPr>
            <w:tcW w:w="226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Lipiec</w:t>
            </w:r>
          </w:p>
        </w:tc>
        <w:tc>
          <w:tcPr>
            <w:tcW w:w="145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145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7</w:t>
            </w:r>
          </w:p>
        </w:tc>
        <w:tc>
          <w:tcPr>
            <w:tcW w:w="144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w:t>
            </w:r>
          </w:p>
        </w:tc>
        <w:tc>
          <w:tcPr>
            <w:tcW w:w="144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38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8</w:t>
            </w:r>
          </w:p>
        </w:tc>
      </w:tr>
      <w:tr>
        <w:tblPrEx>
          <w:tblW w:w="5000" w:type="pct"/>
          <w:tblLayout w:type="fixed"/>
          <w:tblCellMar>
            <w:left w:w="108" w:type="dxa"/>
            <w:right w:w="108" w:type="dxa"/>
          </w:tblCellMar>
        </w:tblPrEx>
        <w:trPr>
          <w:trHeight w:val="240"/>
        </w:trPr>
        <w:tc>
          <w:tcPr>
            <w:tcW w:w="64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8</w:t>
            </w:r>
          </w:p>
        </w:tc>
        <w:tc>
          <w:tcPr>
            <w:tcW w:w="226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Sierpień</w:t>
            </w:r>
          </w:p>
        </w:tc>
        <w:tc>
          <w:tcPr>
            <w:tcW w:w="145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145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14</w:t>
            </w:r>
          </w:p>
        </w:tc>
        <w:tc>
          <w:tcPr>
            <w:tcW w:w="144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6</w:t>
            </w:r>
          </w:p>
        </w:tc>
        <w:tc>
          <w:tcPr>
            <w:tcW w:w="144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38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20</w:t>
            </w:r>
          </w:p>
        </w:tc>
      </w:tr>
      <w:tr>
        <w:tblPrEx>
          <w:tblW w:w="5000" w:type="pct"/>
          <w:tblLayout w:type="fixed"/>
          <w:tblCellMar>
            <w:left w:w="108" w:type="dxa"/>
            <w:right w:w="108" w:type="dxa"/>
          </w:tblCellMar>
        </w:tblPrEx>
        <w:trPr>
          <w:trHeight w:val="244"/>
        </w:trPr>
        <w:tc>
          <w:tcPr>
            <w:tcW w:w="64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9</w:t>
            </w:r>
          </w:p>
        </w:tc>
        <w:tc>
          <w:tcPr>
            <w:tcW w:w="226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Wrzesień</w:t>
            </w:r>
          </w:p>
        </w:tc>
        <w:tc>
          <w:tcPr>
            <w:tcW w:w="145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145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12</w:t>
            </w:r>
          </w:p>
        </w:tc>
        <w:tc>
          <w:tcPr>
            <w:tcW w:w="144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5</w:t>
            </w:r>
          </w:p>
        </w:tc>
        <w:tc>
          <w:tcPr>
            <w:tcW w:w="144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38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19</w:t>
            </w:r>
          </w:p>
        </w:tc>
      </w:tr>
      <w:tr>
        <w:tblPrEx>
          <w:tblW w:w="5000" w:type="pct"/>
          <w:tblLayout w:type="fixed"/>
          <w:tblCellMar>
            <w:left w:w="108" w:type="dxa"/>
            <w:right w:w="108" w:type="dxa"/>
          </w:tblCellMar>
        </w:tblPrEx>
        <w:trPr>
          <w:trHeight w:val="234"/>
        </w:trPr>
        <w:tc>
          <w:tcPr>
            <w:tcW w:w="64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10</w:t>
            </w:r>
          </w:p>
        </w:tc>
        <w:tc>
          <w:tcPr>
            <w:tcW w:w="226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Październik</w:t>
            </w:r>
          </w:p>
        </w:tc>
        <w:tc>
          <w:tcPr>
            <w:tcW w:w="145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145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13</w:t>
            </w:r>
          </w:p>
        </w:tc>
        <w:tc>
          <w:tcPr>
            <w:tcW w:w="144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4</w:t>
            </w:r>
          </w:p>
        </w:tc>
        <w:tc>
          <w:tcPr>
            <w:tcW w:w="144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38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18</w:t>
            </w:r>
          </w:p>
        </w:tc>
      </w:tr>
      <w:tr>
        <w:tblPrEx>
          <w:tblW w:w="5000" w:type="pct"/>
          <w:tblLayout w:type="fixed"/>
          <w:tblCellMar>
            <w:left w:w="108" w:type="dxa"/>
            <w:right w:w="108" w:type="dxa"/>
          </w:tblCellMar>
        </w:tblPrEx>
        <w:trPr>
          <w:trHeight w:val="224"/>
        </w:trPr>
        <w:tc>
          <w:tcPr>
            <w:tcW w:w="64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11</w:t>
            </w:r>
          </w:p>
        </w:tc>
        <w:tc>
          <w:tcPr>
            <w:tcW w:w="226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Listopad</w:t>
            </w:r>
          </w:p>
        </w:tc>
        <w:tc>
          <w:tcPr>
            <w:tcW w:w="145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145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12</w:t>
            </w:r>
          </w:p>
        </w:tc>
        <w:tc>
          <w:tcPr>
            <w:tcW w:w="144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3</w:t>
            </w:r>
          </w:p>
        </w:tc>
        <w:tc>
          <w:tcPr>
            <w:tcW w:w="144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O</w:t>
            </w:r>
          </w:p>
        </w:tc>
        <w:tc>
          <w:tcPr>
            <w:tcW w:w="138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17</w:t>
            </w:r>
          </w:p>
        </w:tc>
      </w:tr>
      <w:tr>
        <w:tblPrEx>
          <w:tblW w:w="5000" w:type="pct"/>
          <w:tblLayout w:type="fixed"/>
          <w:tblCellMar>
            <w:left w:w="108" w:type="dxa"/>
            <w:right w:w="108" w:type="dxa"/>
          </w:tblCellMar>
        </w:tblPrEx>
        <w:trPr>
          <w:trHeight w:val="228"/>
        </w:trPr>
        <w:tc>
          <w:tcPr>
            <w:tcW w:w="64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12</w:t>
            </w:r>
          </w:p>
        </w:tc>
        <w:tc>
          <w:tcPr>
            <w:tcW w:w="226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Grudzień</w:t>
            </w:r>
          </w:p>
        </w:tc>
        <w:tc>
          <w:tcPr>
            <w:tcW w:w="145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145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6</w:t>
            </w:r>
          </w:p>
        </w:tc>
        <w:tc>
          <w:tcPr>
            <w:tcW w:w="144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44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38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6</w:t>
            </w:r>
          </w:p>
        </w:tc>
      </w:tr>
      <w:tr>
        <w:tblPrEx>
          <w:tblW w:w="5000" w:type="pct"/>
          <w:tblLayout w:type="fixed"/>
          <w:tblCellMar>
            <w:left w:w="108" w:type="dxa"/>
            <w:right w:w="108" w:type="dxa"/>
          </w:tblCellMar>
        </w:tblPrEx>
        <w:trPr>
          <w:trHeight w:val="374"/>
        </w:trPr>
        <w:tc>
          <w:tcPr>
            <w:tcW w:w="64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13</w:t>
            </w:r>
          </w:p>
        </w:tc>
        <w:tc>
          <w:tcPr>
            <w:tcW w:w="226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Podsumowanie</w:t>
            </w:r>
          </w:p>
        </w:tc>
        <w:tc>
          <w:tcPr>
            <w:tcW w:w="145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145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137</w:t>
            </w:r>
          </w:p>
        </w:tc>
        <w:tc>
          <w:tcPr>
            <w:tcW w:w="144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40</w:t>
            </w:r>
          </w:p>
        </w:tc>
        <w:tc>
          <w:tcPr>
            <w:tcW w:w="144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0</w:t>
            </w:r>
          </w:p>
        </w:tc>
        <w:tc>
          <w:tcPr>
            <w:tcW w:w="138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176</w:t>
            </w:r>
          </w:p>
        </w:tc>
      </w:tr>
    </w:tbl>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W sezonie 2022/2023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2023/2024 drużyna KS Sparta Miejska Górka odbyła 137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jednostek treningowych.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zajęciach zespołu brało udział 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zawodników.</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Drużyna Dziewczyn 2023</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Do sierpnia drużyna liczyła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zawodniczek.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drugim miesiącu wakacji ruszyły nabory dla młodszych roczników. Na tą chwile mamy zawodniczki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rocznika 2009-2015. Liczba zawodniczek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naszym klubie pod koniec roku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wynosi już 35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zawodniczek.</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Styczeń – Marzec to intensywny okres dla Naszych dziewczyn, które grały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eliminacjach Mistrzostw Polski U15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 naprawdę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miesiące były poświęcone przygotowaniom pod MP futsalu. Dziewczyny oprócz treningów miały także obóz dochodzeniowy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czasie ferii, który trwał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czasie dziewczyny odbyły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jednostek treningowych, m.in.; treningi tlenowe, motoryczne, piłkarskie. Dziewczyny przeszły przez eliminacje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uzyskały Awans do finałów MP U15.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lutym zostały </w:t>
      </w:r>
      <w:r>
        <w:rPr>
          <w:rFonts w:ascii="Times New Roman" w:eastAsia="Times New Roman" w:hAnsi="Times New Roman" w:cs="Times New Roman"/>
          <w:b/>
          <w:i w:val="0"/>
          <w:caps w:val="0"/>
          <w:strike w:val="0"/>
          <w:color w:val="000000"/>
          <w:sz w:val="22"/>
          <w:u w:val="none" w:color="000000"/>
          <w:vertAlign w:val="baseline"/>
        </w:rPr>
        <w:t xml:space="preserve">MISTRZEM WIELKOPOLSKI FUTSALU U15. </w:t>
      </w:r>
      <w:r>
        <w:rPr>
          <w:rFonts w:ascii="Times New Roman" w:eastAsia="Times New Roman" w:hAnsi="Times New Roman" w:cs="Times New Roman"/>
          <w:b w:val="0"/>
          <w:i w:val="0"/>
          <w:caps w:val="0"/>
          <w:strike w:val="0"/>
          <w:color w:val="000000"/>
          <w:sz w:val="22"/>
          <w:u w:val="none" w:color="000000"/>
          <w:vertAlign w:val="baseline"/>
        </w:rPr>
        <w:t>W marcu odbyły się finały MP U15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Poznaniu, które trwały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dni. Sparta została </w:t>
      </w:r>
      <w:r>
        <w:rPr>
          <w:rFonts w:ascii="Times New Roman" w:eastAsia="Times New Roman" w:hAnsi="Times New Roman" w:cs="Times New Roman"/>
          <w:b/>
          <w:i w:val="0"/>
          <w:caps w:val="0"/>
          <w:strike w:val="0"/>
          <w:color w:val="000000"/>
          <w:sz w:val="22"/>
          <w:u w:val="none" w:color="000000"/>
          <w:vertAlign w:val="baseline"/>
        </w:rPr>
        <w:t xml:space="preserve">MISTRZEM POLSKI FUTSALU U15.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Marzec – Czerwiec to bardzo gorący okres dla naszych dziewczyn. Treningi, sparingi, liga, kadry, turnieje. Dziewczyny systematycznie trenują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razy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tyg. plus rozgrywają mecze sparingowe, później już ligowe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bardzo dobrym efektem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skutkiem.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Maju dziewczyny udały się do Ustki na 4 dniowy turniej Posejdon CUP. Grały przeciwko chłopcom. Wygrały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swojej kategorii wiekowej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zdobyły </w:t>
      </w:r>
      <w:r>
        <w:rPr>
          <w:rFonts w:ascii="Times New Roman" w:eastAsia="Times New Roman" w:hAnsi="Times New Roman" w:cs="Times New Roman"/>
          <w:b/>
          <w:i w:val="0"/>
          <w:caps w:val="0"/>
          <w:strike w:val="0"/>
          <w:color w:val="000000"/>
          <w:sz w:val="22"/>
          <w:u w:val="none" w:color="000000"/>
          <w:vertAlign w:val="baseline"/>
        </w:rPr>
        <w:t xml:space="preserve">MISTRZA POSEJDONA.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czerwcu nasza zawodniczka oraz trenerka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barwach Wielkopolski zdobyły </w:t>
      </w:r>
      <w:r>
        <w:rPr>
          <w:rFonts w:ascii="Times New Roman" w:eastAsia="Times New Roman" w:hAnsi="Times New Roman" w:cs="Times New Roman"/>
          <w:b/>
          <w:i w:val="0"/>
          <w:caps w:val="0"/>
          <w:strike w:val="0"/>
          <w:color w:val="000000"/>
          <w:sz w:val="22"/>
          <w:u w:val="none" w:color="000000"/>
          <w:vertAlign w:val="baseline"/>
        </w:rPr>
        <w:t>brązowy medal</w:t>
      </w:r>
      <w:r>
        <w:rPr>
          <w:rFonts w:ascii="Times New Roman" w:eastAsia="Times New Roman" w:hAnsi="Times New Roman" w:cs="Times New Roman"/>
          <w:b w:val="0"/>
          <w:i w:val="0"/>
          <w:caps w:val="0"/>
          <w:strike w:val="0"/>
          <w:color w:val="000000"/>
          <w:sz w:val="22"/>
          <w:u w:val="none" w:color="000000"/>
          <w:vertAlign w:val="baseline"/>
        </w:rPr>
        <w:t xml:space="preserve"> na </w:t>
      </w:r>
      <w:r>
        <w:rPr>
          <w:rFonts w:ascii="Times New Roman" w:eastAsia="Times New Roman" w:hAnsi="Times New Roman" w:cs="Times New Roman"/>
          <w:b/>
          <w:i w:val="0"/>
          <w:caps w:val="0"/>
          <w:strike w:val="0"/>
          <w:color w:val="000000"/>
          <w:sz w:val="22"/>
          <w:u w:val="none" w:color="000000"/>
          <w:vertAlign w:val="baseline"/>
        </w:rPr>
        <w:t xml:space="preserve">Ogólnopolskiej Olimpiadzie Młodzieży. </w:t>
      </w:r>
      <w:r>
        <w:rPr>
          <w:rFonts w:ascii="Times New Roman" w:eastAsia="Times New Roman" w:hAnsi="Times New Roman" w:cs="Times New Roman"/>
          <w:b w:val="0"/>
          <w:i w:val="0"/>
          <w:caps w:val="0"/>
          <w:strike w:val="0"/>
          <w:color w:val="000000"/>
          <w:sz w:val="22"/>
          <w:u w:val="none" w:color="000000"/>
          <w:vertAlign w:val="baseline"/>
        </w:rPr>
        <w:t>Początek czerwca drużyna dziewczyn zorganizowała także spotkanie integracyjne: kajaki + grill + mecz zawodniczki kontra rodzice. LIPIEC –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lipca dziewczyny wróciły do treningów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przez dwa tygodnie odbyły 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jednostek treningowych po 2/3 h. Ostatni tydzień lipca to tygodniowy wyjazd naszych zawodniczek na Międzynarodowy Turniej Dana CUP. Spartanki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miały sobie równych. Błyskawicznie przeszły przez fazę grupową, następnie play-off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samym finale również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dały szans przeciwniczkom - </w:t>
      </w:r>
      <w:r>
        <w:rPr>
          <w:rFonts w:ascii="Times New Roman" w:eastAsia="Times New Roman" w:hAnsi="Times New Roman" w:cs="Times New Roman"/>
          <w:b/>
          <w:i w:val="0"/>
          <w:caps w:val="0"/>
          <w:strike w:val="0"/>
          <w:color w:val="000000"/>
          <w:sz w:val="22"/>
          <w:u w:val="none" w:color="000000"/>
          <w:vertAlign w:val="baseline"/>
        </w:rPr>
        <w:t>MISTRZYNIE DANA CUP.</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Dziewczyny na jesień grały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 ligach tak, aby każda zawodniczka miała możliwość gry: Liga Orlika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formie turnieju (przeciwko chłopcom) - Rozegraliśmy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turniejów, Liga Młodzika (przeciwko chłopcom) - Rozegraliśmy 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meczów, Liga Młodziczek (przeciwko dziewczynom) Rozegraliśmy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meczów. ¾ dziewczyn grało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dwóch ligach, także miały dużo gry. Najdalsze wyjazdy ligowe to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Lidze Młodziczek ,m.in.: Konin, Poznań, Borek Wielkopolski.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xml:space="preserve">Okres Zimowy: Eliminacje </w:t>
      </w:r>
      <w:r>
        <w:rPr>
          <w:rFonts w:ascii="Times New Roman" w:eastAsia="Times New Roman" w:hAnsi="Times New Roman" w:cs="Times New Roman"/>
          <w:b/>
          <w:i w:val="0"/>
          <w:caps w:val="0"/>
          <w:strike w:val="0"/>
          <w:color w:val="000000"/>
          <w:sz w:val="22"/>
          <w:u w:val="none" w:color="000000"/>
          <w:vertAlign w:val="baseline"/>
        </w:rPr>
        <w:t>Mistrzostwach Polski U17</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Byłyśmy najmłodszym zespołem, zagraliśmy naszymi U15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wywalczyłyśmy </w:t>
      </w:r>
      <w:r>
        <w:rPr>
          <w:rFonts w:ascii="Times New Roman" w:eastAsia="Times New Roman" w:hAnsi="Times New Roman" w:cs="Times New Roman"/>
          <w:b/>
          <w:i w:val="0"/>
          <w:caps w:val="0"/>
          <w:strike w:val="0"/>
          <w:color w:val="000000"/>
          <w:sz w:val="22"/>
          <w:u w:val="none" w:color="000000"/>
          <w:vertAlign w:val="baseline"/>
        </w:rPr>
        <w:t>AWANS</w:t>
      </w:r>
      <w:r>
        <w:rPr>
          <w:rFonts w:ascii="Times New Roman" w:eastAsia="Times New Roman" w:hAnsi="Times New Roman" w:cs="Times New Roman"/>
          <w:b w:val="0"/>
          <w:i w:val="0"/>
          <w:caps w:val="0"/>
          <w:strike w:val="0"/>
          <w:color w:val="000000"/>
          <w:sz w:val="22"/>
          <w:u w:val="none" w:color="000000"/>
          <w:vertAlign w:val="baseline"/>
        </w:rPr>
        <w:t xml:space="preserve"> do </w:t>
      </w:r>
      <w:r>
        <w:rPr>
          <w:rFonts w:ascii="Times New Roman" w:eastAsia="Times New Roman" w:hAnsi="Times New Roman" w:cs="Times New Roman"/>
          <w:b/>
          <w:i w:val="0"/>
          <w:caps w:val="0"/>
          <w:strike w:val="0"/>
          <w:color w:val="000000"/>
          <w:sz w:val="22"/>
          <w:u w:val="none" w:color="000000"/>
          <w:vertAlign w:val="baseline"/>
        </w:rPr>
        <w:t xml:space="preserve">FINAŁÓW MP U17 </w:t>
      </w:r>
      <w:r>
        <w:rPr>
          <w:rFonts w:ascii="Times New Roman" w:eastAsia="Times New Roman" w:hAnsi="Times New Roman" w:cs="Times New Roman"/>
          <w:b w:val="0"/>
          <w:i w:val="0"/>
          <w:caps w:val="0"/>
          <w:strike w:val="0"/>
          <w:color w:val="000000"/>
          <w:sz w:val="22"/>
          <w:u w:val="none" w:color="000000"/>
          <w:vertAlign w:val="baseline"/>
        </w:rPr>
        <w:t>, które odbędą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Sosnowcu.</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Turniej Ogólnopolski (małe MP dla rocznika 2010)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Opolu </w:t>
      </w:r>
      <w:r>
        <w:rPr>
          <w:rFonts w:ascii="Times New Roman" w:eastAsia="Times New Roman" w:hAnsi="Times New Roman" w:cs="Times New Roman"/>
          <w:b/>
          <w:i w:val="0"/>
          <w:caps w:val="0"/>
          <w:strike w:val="0"/>
          <w:color w:val="000000"/>
          <w:sz w:val="22"/>
          <w:u w:val="none" w:color="000000"/>
          <w:vertAlign w:val="baseline"/>
        </w:rPr>
        <w:t xml:space="preserve">Pajor &amp; Tarczyńska CUP </w:t>
      </w:r>
      <w:r>
        <w:rPr>
          <w:rFonts w:ascii="Times New Roman" w:eastAsia="Times New Roman" w:hAnsi="Times New Roman" w:cs="Times New Roman"/>
          <w:b w:val="0"/>
          <w:i w:val="0"/>
          <w:caps w:val="0"/>
          <w:strike w:val="0"/>
          <w:color w:val="000000"/>
          <w:sz w:val="22"/>
          <w:u w:val="none" w:color="000000"/>
          <w:vertAlign w:val="baseline"/>
        </w:rPr>
        <w:t>Turniej dla najlepszych zespołów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Polsce. Znaleźliśmy się wśród największych klubów kobiecej piłki m.in.; Katowice, Tęcza Bydgoszcz, Diamonds Academi Warszawa, Śląsk Wrocław, Medyk Konin, Unia Opole, Beniaminek Krosno.</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Byliśmy najmłodszym zespołem bo zagraliśmy rocznikiem 2011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ostatecznie zajęliśmy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Treningi jesień-zima: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Starsza grupa 2009-2011 trenuje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razy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tyg.</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Młodsza grupa 2012-2015 trenuje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razy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tyg.</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Wyróżniające się młodsze dziewczyny odbywają trzecią jednostkę ze starszymi koleżankami.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grudniu dziewczyny miały pierwszy trening motoryczny pod okiem Trenera przygotowania motorycznego, który od nowego roku będzie regularnie trenował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dziewczynami Sparty. Treningi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ciągu roku odbywały się na: boisku trawiastym,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lesie, na siłowni, salce fitness, sali lustrzanej oraz na hali sportowej.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nazwa zadania: Upowszechnianie kultury fizycznej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sportu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gry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baseball na konkurs wpłynęła jedna oferta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Burmistrz Miejskiej Górki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dniu 26.01.2023 roku zawarł umowę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Towarzystwem Sympatyków Baseballu „DEMONY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na kwotę 55.000,00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Sprawozdanie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działalności Towarzystwa Sympatyków Baseballu Demony za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Obiekt został utrzymany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stanie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pogorszonym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latach poprzednich. Członkowie klubu pracowali przy obiekcie jako wolontariusze. Foto relacja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przedsięwzięć oraz dokumentacja związana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zakupem materiałów potrzebnych do naprawy dostępna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archiwum klubowym.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Poprzez prowadzenie zajęć treningowych, zimą na hali oraz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sezonie na boiskach, poszczególne sekcje miały możliwość wystąpienia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eliminacjach Mistrzostw Polski jak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również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eliminacjach Międzywojewódzkich Mistrzostw Młodzików ( najmłodsza grupa zawodników), zajmując tym samym poszczególne miejsca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swoich kategoriach rozgrywkowych.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 : Zawodnicy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Grupy Baseball Kadet Kategoria U15 (wypożyczeni do Barons Wrocław) zajęła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swoich rozgrywkach, tym samym punktowała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systemie współzawodnictwa sportowego. Kategoria U18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swoich rozgrywkach zajęli czwarte miejsce. Listy startowe oraz fotorelacja dostępna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archiwum klubowym.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Po sezonie zasadniczym grupy Kadet oraz Młodziki rozegrały turnieje towarzyskie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zaprzyjaźnionym Klubem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Wrocławia oraz Przemkowa. Listy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udziału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tych turniejach dostępne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archiwum klubowym.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Dobrym wynikiem poszczyć się może grupa Młodzieżowa tj. do lat 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oraz starsi zawodnicy którzy rozegrali regularną Ligę tzw. BLB (Bałtycką Ligę Baseballu) zajmując na półmetku pierwsze miejsce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dystrykcie Południowo –Zachodnim. Takich dystryktów jest obecnie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Polsce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skład jednego dystryktu wchodzą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drużyny. Tak więc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Bałtyckiej Lidze Baseballu wystartowało 16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drużyn.</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Lista startowa na Mistrzostwa Polski U</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18</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TBS Demony Miejska Górka zgłaszają na Mistrzostwa Polski U</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18, który odbędzie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dniach 14-15.10.2023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r.15.10.2023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we Wrocławiu poniższą listę startową: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020"/>
        <w:gridCol w:w="3015"/>
        <w:gridCol w:w="4320"/>
        <w:gridCol w:w="17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10080" w:type="dxa"/>
            <w:gridSpan w:val="4"/>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p>
            <w:pPr>
              <w:jc w:val="center"/>
            </w:pPr>
            <w:r>
              <w:rPr>
                <w:b/>
                <w:sz w:val="24"/>
              </w:rPr>
              <w:t>Zawodnicy</w:t>
            </w:r>
          </w:p>
        </w:tc>
      </w:tr>
      <w:tr>
        <w:tblPrEx>
          <w:tblW w:w="5000" w:type="pct"/>
          <w:tblLayout w:type="fixed"/>
          <w:tblCellMar>
            <w:left w:w="108" w:type="dxa"/>
            <w:right w:w="108" w:type="dxa"/>
          </w:tblCellMar>
        </w:tblPrEx>
        <w:trPr>
          <w:trHeight w:hRule="auto" w:val="0"/>
        </w:trPr>
        <w:tc>
          <w:tcPr>
            <w:tcW w:w="102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4"/>
              </w:rPr>
              <w:t>L.p.</w:t>
            </w:r>
          </w:p>
        </w:tc>
        <w:tc>
          <w:tcPr>
            <w:tcW w:w="301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4"/>
              </w:rPr>
              <w:t>Imię</w:t>
            </w:r>
          </w:p>
        </w:tc>
        <w:tc>
          <w:tcPr>
            <w:tcW w:w="432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4"/>
              </w:rPr>
              <w:t>Nazwisko</w:t>
            </w:r>
          </w:p>
        </w:tc>
        <w:tc>
          <w:tcPr>
            <w:tcW w:w="172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4"/>
              </w:rPr>
              <w:t>Nr</w:t>
            </w:r>
          </w:p>
          <w:p>
            <w:pPr>
              <w:jc w:val="center"/>
            </w:pPr>
            <w:r>
              <w:rPr>
                <w:b/>
                <w:sz w:val="24"/>
              </w:rPr>
              <w:t>licencji</w:t>
            </w:r>
          </w:p>
        </w:tc>
      </w:tr>
      <w:tr>
        <w:tblPrEx>
          <w:tblW w:w="5000" w:type="pct"/>
          <w:tblLayout w:type="fixed"/>
          <w:tblCellMar>
            <w:left w:w="108" w:type="dxa"/>
            <w:right w:w="108" w:type="dxa"/>
          </w:tblCellMar>
        </w:tblPrEx>
        <w:trPr>
          <w:trHeight w:hRule="auto" w:val="0"/>
        </w:trPr>
        <w:tc>
          <w:tcPr>
            <w:tcW w:w="102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301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Krystian</w:t>
            </w:r>
          </w:p>
        </w:tc>
        <w:tc>
          <w:tcPr>
            <w:tcW w:w="432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Pawlicki</w:t>
            </w:r>
          </w:p>
        </w:tc>
        <w:tc>
          <w:tcPr>
            <w:tcW w:w="172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z4726</w:t>
            </w:r>
          </w:p>
        </w:tc>
      </w:tr>
      <w:tr>
        <w:tblPrEx>
          <w:tblW w:w="5000" w:type="pct"/>
          <w:tblLayout w:type="fixed"/>
          <w:tblCellMar>
            <w:left w:w="108" w:type="dxa"/>
            <w:right w:w="108" w:type="dxa"/>
          </w:tblCellMar>
        </w:tblPrEx>
        <w:trPr>
          <w:trHeight w:hRule="auto" w:val="0"/>
        </w:trPr>
        <w:tc>
          <w:tcPr>
            <w:tcW w:w="102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w:t>
            </w:r>
          </w:p>
        </w:tc>
        <w:tc>
          <w:tcPr>
            <w:tcW w:w="301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 xml:space="preserve">Maciej </w:t>
            </w:r>
          </w:p>
        </w:tc>
        <w:tc>
          <w:tcPr>
            <w:tcW w:w="432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Bagiński</w:t>
            </w:r>
          </w:p>
        </w:tc>
        <w:tc>
          <w:tcPr>
            <w:tcW w:w="172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z4688</w:t>
            </w:r>
          </w:p>
        </w:tc>
      </w:tr>
      <w:tr>
        <w:tblPrEx>
          <w:tblW w:w="5000" w:type="pct"/>
          <w:tblLayout w:type="fixed"/>
          <w:tblCellMar>
            <w:left w:w="108" w:type="dxa"/>
            <w:right w:w="108" w:type="dxa"/>
          </w:tblCellMar>
        </w:tblPrEx>
        <w:trPr>
          <w:trHeight w:hRule="auto" w:val="0"/>
        </w:trPr>
        <w:tc>
          <w:tcPr>
            <w:tcW w:w="102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3</w:t>
            </w:r>
          </w:p>
        </w:tc>
        <w:tc>
          <w:tcPr>
            <w:tcW w:w="301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Jakub</w:t>
            </w:r>
          </w:p>
        </w:tc>
        <w:tc>
          <w:tcPr>
            <w:tcW w:w="432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Twardowski</w:t>
            </w:r>
          </w:p>
        </w:tc>
        <w:tc>
          <w:tcPr>
            <w:tcW w:w="172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z4689</w:t>
            </w:r>
          </w:p>
        </w:tc>
      </w:tr>
      <w:tr>
        <w:tblPrEx>
          <w:tblW w:w="5000" w:type="pct"/>
          <w:tblLayout w:type="fixed"/>
          <w:tblCellMar>
            <w:left w:w="108" w:type="dxa"/>
            <w:right w:w="108" w:type="dxa"/>
          </w:tblCellMar>
        </w:tblPrEx>
        <w:trPr>
          <w:trHeight w:hRule="auto" w:val="0"/>
        </w:trPr>
        <w:tc>
          <w:tcPr>
            <w:tcW w:w="102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4</w:t>
            </w:r>
          </w:p>
        </w:tc>
        <w:tc>
          <w:tcPr>
            <w:tcW w:w="301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Tobiasz</w:t>
            </w:r>
          </w:p>
        </w:tc>
        <w:tc>
          <w:tcPr>
            <w:tcW w:w="432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Bagiński</w:t>
            </w:r>
          </w:p>
        </w:tc>
        <w:tc>
          <w:tcPr>
            <w:tcW w:w="172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z3675</w:t>
            </w:r>
          </w:p>
        </w:tc>
      </w:tr>
      <w:tr>
        <w:tblPrEx>
          <w:tblW w:w="5000" w:type="pct"/>
          <w:tblLayout w:type="fixed"/>
          <w:tblCellMar>
            <w:left w:w="108" w:type="dxa"/>
            <w:right w:w="108" w:type="dxa"/>
          </w:tblCellMar>
        </w:tblPrEx>
        <w:trPr>
          <w:trHeight w:hRule="auto" w:val="0"/>
        </w:trPr>
        <w:tc>
          <w:tcPr>
            <w:tcW w:w="102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5</w:t>
            </w:r>
          </w:p>
        </w:tc>
        <w:tc>
          <w:tcPr>
            <w:tcW w:w="301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Abigail</w:t>
            </w:r>
          </w:p>
        </w:tc>
        <w:tc>
          <w:tcPr>
            <w:tcW w:w="432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Jędrkowiak</w:t>
            </w:r>
          </w:p>
        </w:tc>
        <w:tc>
          <w:tcPr>
            <w:tcW w:w="172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z2985</w:t>
            </w:r>
          </w:p>
        </w:tc>
      </w:tr>
      <w:tr>
        <w:tblPrEx>
          <w:tblW w:w="5000" w:type="pct"/>
          <w:tblLayout w:type="fixed"/>
          <w:tblCellMar>
            <w:left w:w="108" w:type="dxa"/>
            <w:right w:w="108" w:type="dxa"/>
          </w:tblCellMar>
        </w:tblPrEx>
        <w:trPr>
          <w:trHeight w:hRule="auto" w:val="0"/>
        </w:trPr>
        <w:tc>
          <w:tcPr>
            <w:tcW w:w="102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6</w:t>
            </w:r>
          </w:p>
        </w:tc>
        <w:tc>
          <w:tcPr>
            <w:tcW w:w="301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Kacper</w:t>
            </w:r>
          </w:p>
        </w:tc>
        <w:tc>
          <w:tcPr>
            <w:tcW w:w="432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Jędrkowiak</w:t>
            </w:r>
          </w:p>
        </w:tc>
        <w:tc>
          <w:tcPr>
            <w:tcW w:w="172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z2823</w:t>
            </w:r>
          </w:p>
        </w:tc>
      </w:tr>
      <w:tr>
        <w:tblPrEx>
          <w:tblW w:w="5000" w:type="pct"/>
          <w:tblLayout w:type="fixed"/>
          <w:tblCellMar>
            <w:left w:w="108" w:type="dxa"/>
            <w:right w:w="108" w:type="dxa"/>
          </w:tblCellMar>
        </w:tblPrEx>
        <w:trPr>
          <w:trHeight w:hRule="auto" w:val="0"/>
        </w:trPr>
        <w:tc>
          <w:tcPr>
            <w:tcW w:w="102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7</w:t>
            </w:r>
          </w:p>
        </w:tc>
        <w:tc>
          <w:tcPr>
            <w:tcW w:w="301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Jakub</w:t>
            </w:r>
          </w:p>
        </w:tc>
        <w:tc>
          <w:tcPr>
            <w:tcW w:w="432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Warnawski</w:t>
            </w:r>
          </w:p>
        </w:tc>
        <w:tc>
          <w:tcPr>
            <w:tcW w:w="172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z3135</w:t>
            </w:r>
          </w:p>
        </w:tc>
      </w:tr>
      <w:tr>
        <w:tblPrEx>
          <w:tblW w:w="5000" w:type="pct"/>
          <w:tblLayout w:type="fixed"/>
          <w:tblCellMar>
            <w:left w:w="108" w:type="dxa"/>
            <w:right w:w="108" w:type="dxa"/>
          </w:tblCellMar>
        </w:tblPrEx>
        <w:trPr>
          <w:trHeight w:hRule="auto" w:val="0"/>
        </w:trPr>
        <w:tc>
          <w:tcPr>
            <w:tcW w:w="102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8</w:t>
            </w:r>
          </w:p>
        </w:tc>
        <w:tc>
          <w:tcPr>
            <w:tcW w:w="301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Igor</w:t>
            </w:r>
          </w:p>
        </w:tc>
        <w:tc>
          <w:tcPr>
            <w:tcW w:w="432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Kaczmarek</w:t>
            </w:r>
          </w:p>
        </w:tc>
        <w:tc>
          <w:tcPr>
            <w:tcW w:w="172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z3873</w:t>
            </w:r>
          </w:p>
        </w:tc>
      </w:tr>
      <w:tr>
        <w:tblPrEx>
          <w:tblW w:w="5000" w:type="pct"/>
          <w:tblLayout w:type="fixed"/>
          <w:tblCellMar>
            <w:left w:w="108" w:type="dxa"/>
            <w:right w:w="108" w:type="dxa"/>
          </w:tblCellMar>
        </w:tblPrEx>
        <w:trPr>
          <w:trHeight w:hRule="auto" w:val="0"/>
        </w:trPr>
        <w:tc>
          <w:tcPr>
            <w:tcW w:w="102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9</w:t>
            </w:r>
          </w:p>
        </w:tc>
        <w:tc>
          <w:tcPr>
            <w:tcW w:w="301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Tomasz</w:t>
            </w:r>
          </w:p>
        </w:tc>
        <w:tc>
          <w:tcPr>
            <w:tcW w:w="432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Konieczny</w:t>
            </w:r>
          </w:p>
        </w:tc>
        <w:tc>
          <w:tcPr>
            <w:tcW w:w="172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z2986</w:t>
            </w:r>
          </w:p>
        </w:tc>
      </w:tr>
      <w:tr>
        <w:tblPrEx>
          <w:tblW w:w="5000" w:type="pct"/>
          <w:tblLayout w:type="fixed"/>
          <w:tblCellMar>
            <w:left w:w="108" w:type="dxa"/>
            <w:right w:w="108" w:type="dxa"/>
          </w:tblCellMar>
        </w:tblPrEx>
        <w:trPr>
          <w:trHeight w:hRule="auto" w:val="0"/>
        </w:trPr>
        <w:tc>
          <w:tcPr>
            <w:tcW w:w="102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10</w:t>
            </w:r>
          </w:p>
        </w:tc>
        <w:tc>
          <w:tcPr>
            <w:tcW w:w="301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Tobiasz</w:t>
            </w:r>
          </w:p>
        </w:tc>
        <w:tc>
          <w:tcPr>
            <w:tcW w:w="432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Konury</w:t>
            </w:r>
          </w:p>
        </w:tc>
        <w:tc>
          <w:tcPr>
            <w:tcW w:w="172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z3875</w:t>
            </w:r>
          </w:p>
        </w:tc>
      </w:tr>
      <w:tr>
        <w:tblPrEx>
          <w:tblW w:w="5000" w:type="pct"/>
          <w:tblLayout w:type="fixed"/>
          <w:tblCellMar>
            <w:left w:w="108" w:type="dxa"/>
            <w:right w:w="108" w:type="dxa"/>
          </w:tblCellMar>
        </w:tblPrEx>
        <w:trPr>
          <w:trHeight w:hRule="auto" w:val="0"/>
        </w:trPr>
        <w:tc>
          <w:tcPr>
            <w:tcW w:w="102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11</w:t>
            </w:r>
          </w:p>
        </w:tc>
        <w:tc>
          <w:tcPr>
            <w:tcW w:w="301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Zbigniew</w:t>
            </w:r>
          </w:p>
        </w:tc>
        <w:tc>
          <w:tcPr>
            <w:tcW w:w="4320"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Przewoźnik</w:t>
            </w:r>
          </w:p>
        </w:tc>
        <w:tc>
          <w:tcPr>
            <w:tcW w:w="172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z3136</w:t>
            </w:r>
          </w:p>
        </w:tc>
      </w:tr>
    </w:tbl>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Trenerzy Joachim Latuszek oraz Aleksandra Langner</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nazwa zadania: Upowszechnianie kultury fizycznej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sportu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gry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koszykówkę na konkurs wpłynęła jedna oferta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Burmistrz Miejskiej Górki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dniu 26.01.2023 roku zawarł umowę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Rawickim Klubem Sportowym "RAWIA" na kwotę 10.000,00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Sprawozdanie merytoryczne za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zadania publicznego: Upowszechnianie kultury fizycznej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sportu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gry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koszykówkę.</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Zakładane cele realizacji zadania publicznego tj: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Rozwijanie zainteresowań sportowych oraz umiejętności sportowych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koszykówki, dzieci oraz młodzieży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terenu Gminy Miejska Górka,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Promocja dyscypliny sportowej jakim jest koszykówka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Gminie Miejska Górka,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Zwiększenie aktywności sportowej dzieci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młodzieży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Gminy Miejska Górka przez zorganizowanie około 100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jednostek treningowych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2023 roku,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Upowszechnianie kultury fizycznej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sportu poprzez rozwijanie zainteresowań sportowych,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Szkolenie mające na celu udział we współzawodnictwie sportowym- ok. 15-20 zawodników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terenu Gminy Miejska Górka,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zostały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pełni osiągnięte.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Osiągnięte rezultaty zadania:</w:t>
      </w:r>
      <w:r>
        <w:rPr>
          <w:rFonts w:ascii="Times New Roman" w:eastAsia="Times New Roman" w:hAnsi="Times New Roman" w:cs="Times New Roman"/>
          <w:b/>
          <w:i w:val="0"/>
          <w:caps w:val="0"/>
          <w:strike w:val="0"/>
          <w:color w:val="000000"/>
          <w:sz w:val="22"/>
          <w:u w:val="none" w:color="000000"/>
          <w:vertAlign w:val="baseline"/>
        </w:rPr>
        <w:tab/>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Zrealizowano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treningi tygodniowo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okresie od 01.01.2023r. do 15.06.2023r.</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we wtorki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czwartki,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Zrealizowano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treningi tygodniowo od 15.09.2023 do 31.12.2023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środy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czwartki,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Udział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treningach brało regularnie 15-20 uczniów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terenu Gminy Miejska Górka,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Zajęcia prowadzone były przez doświadczonego trenera koszykówki Pana Patryka</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Czerwińskiego,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Pięciu zawodników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terenu Gminy Miejska Górka uczestniczyło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obozie sportowym</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w Krośnicach - Gmina Milicz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22-30 sierpnia 2023r.</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Mecze rozegrane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udziałem zawodników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terenu Gminy Miejska Górka: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365"/>
        <w:gridCol w:w="1080"/>
        <w:gridCol w:w="2776"/>
        <w:gridCol w:w="2896"/>
        <w:gridCol w:w="19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288"/>
        </w:trPr>
        <w:tc>
          <w:tcPr>
            <w:tcW w:w="1365" w:type="dxa"/>
            <w:tcBorders>
              <w:top w:val="single" w:sz="2" w:space="0" w:color="auto"/>
              <w:left w:val="single" w:sz="4" w:space="0" w:color="auto"/>
              <w:bottom w:val="single" w:sz="4" w:space="0" w:color="auto"/>
              <w:right w:val="single" w:sz="2"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p>
            <w:pPr>
              <w:jc w:val="center"/>
            </w:pPr>
            <w:r>
              <w:rPr>
                <w:b/>
                <w:sz w:val="24"/>
              </w:rPr>
              <w:t>Rozgrywki</w:t>
            </w:r>
          </w:p>
        </w:tc>
        <w:tc>
          <w:tcPr>
            <w:tcW w:w="1080" w:type="dxa"/>
            <w:tcBorders>
              <w:top w:val="single" w:sz="2" w:space="0" w:color="auto"/>
              <w:left w:val="nil"/>
              <w:bottom w:val="single" w:sz="4" w:space="0" w:color="auto"/>
              <w:right w:val="single" w:sz="2"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p>
            <w:pPr>
              <w:jc w:val="center"/>
            </w:pPr>
            <w:r>
              <w:rPr>
                <w:b/>
                <w:sz w:val="24"/>
              </w:rPr>
              <w:t>Grupa</w:t>
            </w:r>
          </w:p>
        </w:tc>
        <w:tc>
          <w:tcPr>
            <w:tcW w:w="2775" w:type="dxa"/>
            <w:tcBorders>
              <w:top w:val="single" w:sz="2" w:space="0" w:color="auto"/>
              <w:left w:val="nil"/>
              <w:bottom w:val="single" w:sz="4" w:space="0" w:color="auto"/>
              <w:right w:val="single" w:sz="2"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p>
            <w:pPr>
              <w:jc w:val="center"/>
            </w:pPr>
            <w:r>
              <w:rPr>
                <w:b/>
                <w:sz w:val="24"/>
              </w:rPr>
              <w:t>Gospodarz</w:t>
            </w:r>
          </w:p>
        </w:tc>
        <w:tc>
          <w:tcPr>
            <w:tcW w:w="2895" w:type="dxa"/>
            <w:tcBorders>
              <w:top w:val="single" w:sz="2" w:space="0" w:color="auto"/>
              <w:left w:val="nil"/>
              <w:bottom w:val="single" w:sz="4" w:space="0" w:color="auto"/>
              <w:right w:val="single" w:sz="2"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p>
            <w:pPr>
              <w:jc w:val="center"/>
            </w:pPr>
            <w:r>
              <w:rPr>
                <w:b/>
                <w:sz w:val="24"/>
              </w:rPr>
              <w:t>Gość</w:t>
            </w:r>
          </w:p>
        </w:tc>
        <w:tc>
          <w:tcPr>
            <w:tcW w:w="1965" w:type="dxa"/>
            <w:tcBorders>
              <w:top w:val="single" w:sz="2" w:space="0" w:color="auto"/>
              <w:left w:val="nil"/>
              <w:bottom w:val="single" w:sz="4" w:space="0" w:color="auto"/>
              <w:right w:val="single" w:sz="2" w:space="0" w:color="auto"/>
            </w:tcBorders>
            <w:noWrap w:val="0"/>
            <w:tcMar>
              <w:top w:w="0" w:type="dxa"/>
              <w:left w:w="108" w:type="dxa"/>
              <w:bottom w:w="0" w:type="dxa"/>
              <w:right w:w="108" w:type="dxa"/>
            </w:tcMar>
            <w:textDirection w:val="lrTb"/>
            <w:vAlign w:val="center"/>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p>
            <w:pPr>
              <w:jc w:val="center"/>
            </w:pPr>
            <w:r>
              <w:rPr>
                <w:b/>
                <w:sz w:val="24"/>
              </w:rPr>
              <w:t>Data i godzina</w:t>
            </w:r>
          </w:p>
        </w:tc>
      </w:tr>
      <w:tr>
        <w:tblPrEx>
          <w:tblW w:w="5000" w:type="pct"/>
          <w:tblLayout w:type="fixed"/>
          <w:tblCellMar>
            <w:left w:w="108" w:type="dxa"/>
            <w:right w:w="108" w:type="dxa"/>
          </w:tblCellMar>
        </w:tblPrEx>
        <w:trPr>
          <w:trHeight w:val="288"/>
        </w:trPr>
        <w:tc>
          <w:tcPr>
            <w:tcW w:w="1365" w:type="dxa"/>
            <w:tcBorders>
              <w:top w:val="nil"/>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U10K</w:t>
            </w:r>
          </w:p>
        </w:tc>
        <w:tc>
          <w:tcPr>
            <w:tcW w:w="1080"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Grupa B1</w:t>
            </w:r>
          </w:p>
        </w:tc>
        <w:tc>
          <w:tcPr>
            <w:tcW w:w="2775"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RAWIA Rawicz</w:t>
            </w:r>
          </w:p>
        </w:tc>
        <w:tc>
          <w:tcPr>
            <w:tcW w:w="2895"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KK Rycerze Rydzyna</w:t>
            </w:r>
          </w:p>
        </w:tc>
        <w:tc>
          <w:tcPr>
            <w:tcW w:w="1965"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2023-03-11 09:00</w:t>
            </w:r>
          </w:p>
        </w:tc>
      </w:tr>
      <w:tr>
        <w:tblPrEx>
          <w:tblW w:w="5000" w:type="pct"/>
          <w:tblLayout w:type="fixed"/>
          <w:tblCellMar>
            <w:left w:w="108" w:type="dxa"/>
            <w:right w:w="108" w:type="dxa"/>
          </w:tblCellMar>
        </w:tblPrEx>
        <w:trPr>
          <w:trHeight w:val="288"/>
        </w:trPr>
        <w:tc>
          <w:tcPr>
            <w:tcW w:w="1365" w:type="dxa"/>
            <w:tcBorders>
              <w:top w:val="nil"/>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U10K</w:t>
            </w:r>
          </w:p>
        </w:tc>
        <w:tc>
          <w:tcPr>
            <w:tcW w:w="1080"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Grupa B1</w:t>
            </w:r>
          </w:p>
        </w:tc>
        <w:tc>
          <w:tcPr>
            <w:tcW w:w="2775"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RAWIA Rawicz</w:t>
            </w:r>
          </w:p>
        </w:tc>
        <w:tc>
          <w:tcPr>
            <w:tcW w:w="2895"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Enea AZS Poznań</w:t>
            </w:r>
          </w:p>
        </w:tc>
        <w:tc>
          <w:tcPr>
            <w:tcW w:w="1965"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2023-03-11 11:00</w:t>
            </w:r>
          </w:p>
        </w:tc>
      </w:tr>
      <w:tr>
        <w:tblPrEx>
          <w:tblW w:w="5000" w:type="pct"/>
          <w:tblLayout w:type="fixed"/>
          <w:tblCellMar>
            <w:left w:w="108" w:type="dxa"/>
            <w:right w:w="108" w:type="dxa"/>
          </w:tblCellMar>
        </w:tblPrEx>
        <w:trPr>
          <w:trHeight w:val="288"/>
        </w:trPr>
        <w:tc>
          <w:tcPr>
            <w:tcW w:w="1365" w:type="dxa"/>
            <w:tcBorders>
              <w:top w:val="nil"/>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U10K</w:t>
            </w:r>
          </w:p>
        </w:tc>
        <w:tc>
          <w:tcPr>
            <w:tcW w:w="1080"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Grupa B1</w:t>
            </w:r>
          </w:p>
        </w:tc>
        <w:tc>
          <w:tcPr>
            <w:tcW w:w="2775"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Enea AZS Poznań</w:t>
            </w:r>
          </w:p>
        </w:tc>
        <w:tc>
          <w:tcPr>
            <w:tcW w:w="2895"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RAWIA Rawicz</w:t>
            </w:r>
          </w:p>
        </w:tc>
        <w:tc>
          <w:tcPr>
            <w:tcW w:w="1965"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2023-04-15 09:00</w:t>
            </w:r>
          </w:p>
        </w:tc>
      </w:tr>
      <w:tr>
        <w:tblPrEx>
          <w:tblW w:w="5000" w:type="pct"/>
          <w:tblLayout w:type="fixed"/>
          <w:tblCellMar>
            <w:left w:w="108" w:type="dxa"/>
            <w:right w:w="108" w:type="dxa"/>
          </w:tblCellMar>
        </w:tblPrEx>
        <w:trPr>
          <w:trHeight w:val="288"/>
        </w:trPr>
        <w:tc>
          <w:tcPr>
            <w:tcW w:w="1365" w:type="dxa"/>
            <w:tcBorders>
              <w:top w:val="nil"/>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U10K</w:t>
            </w:r>
          </w:p>
        </w:tc>
        <w:tc>
          <w:tcPr>
            <w:tcW w:w="1080"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Grupa B1</w:t>
            </w:r>
          </w:p>
        </w:tc>
        <w:tc>
          <w:tcPr>
            <w:tcW w:w="2775"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KK Rycerze Rydzyna</w:t>
            </w:r>
          </w:p>
        </w:tc>
        <w:tc>
          <w:tcPr>
            <w:tcW w:w="2895"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RAWIA Rawicz</w:t>
            </w:r>
          </w:p>
        </w:tc>
        <w:tc>
          <w:tcPr>
            <w:tcW w:w="1965"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2023-04-15 11:00</w:t>
            </w:r>
          </w:p>
        </w:tc>
      </w:tr>
      <w:tr>
        <w:tblPrEx>
          <w:tblW w:w="5000" w:type="pct"/>
          <w:tblLayout w:type="fixed"/>
          <w:tblCellMar>
            <w:left w:w="108" w:type="dxa"/>
            <w:right w:w="108" w:type="dxa"/>
          </w:tblCellMar>
        </w:tblPrEx>
        <w:trPr>
          <w:trHeight w:val="288"/>
        </w:trPr>
        <w:tc>
          <w:tcPr>
            <w:tcW w:w="1365" w:type="dxa"/>
            <w:tcBorders>
              <w:top w:val="nil"/>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U10K</w:t>
            </w:r>
          </w:p>
        </w:tc>
        <w:tc>
          <w:tcPr>
            <w:tcW w:w="1080"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Grupa B1</w:t>
            </w:r>
          </w:p>
        </w:tc>
        <w:tc>
          <w:tcPr>
            <w:tcW w:w="2775"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Enea AZS Poznań</w:t>
            </w:r>
          </w:p>
        </w:tc>
        <w:tc>
          <w:tcPr>
            <w:tcW w:w="2895"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RAWIA Rawicz</w:t>
            </w:r>
          </w:p>
        </w:tc>
        <w:tc>
          <w:tcPr>
            <w:tcW w:w="1965"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2023-05-13 09:00</w:t>
            </w:r>
          </w:p>
        </w:tc>
      </w:tr>
      <w:tr>
        <w:tblPrEx>
          <w:tblW w:w="5000" w:type="pct"/>
          <w:tblLayout w:type="fixed"/>
          <w:tblCellMar>
            <w:left w:w="108" w:type="dxa"/>
            <w:right w:w="108" w:type="dxa"/>
          </w:tblCellMar>
        </w:tblPrEx>
        <w:trPr>
          <w:trHeight w:val="288"/>
        </w:trPr>
        <w:tc>
          <w:tcPr>
            <w:tcW w:w="1365" w:type="dxa"/>
            <w:tcBorders>
              <w:top w:val="nil"/>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U10K</w:t>
            </w:r>
          </w:p>
        </w:tc>
        <w:tc>
          <w:tcPr>
            <w:tcW w:w="1080"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Grupa B1</w:t>
            </w:r>
          </w:p>
        </w:tc>
        <w:tc>
          <w:tcPr>
            <w:tcW w:w="2775"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RAWIA Rawicz</w:t>
            </w:r>
          </w:p>
        </w:tc>
        <w:tc>
          <w:tcPr>
            <w:tcW w:w="2895"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KK Rycerze Rydzyna</w:t>
            </w:r>
          </w:p>
        </w:tc>
        <w:tc>
          <w:tcPr>
            <w:tcW w:w="1965"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2023-05-13 11:00</w:t>
            </w:r>
          </w:p>
        </w:tc>
      </w:tr>
      <w:tr>
        <w:tblPrEx>
          <w:tblW w:w="5000" w:type="pct"/>
          <w:tblLayout w:type="fixed"/>
          <w:tblCellMar>
            <w:left w:w="108" w:type="dxa"/>
            <w:right w:w="108" w:type="dxa"/>
          </w:tblCellMar>
        </w:tblPrEx>
        <w:trPr>
          <w:trHeight w:val="288"/>
        </w:trPr>
        <w:tc>
          <w:tcPr>
            <w:tcW w:w="1365" w:type="dxa"/>
            <w:tcBorders>
              <w:top w:val="nil"/>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U11K</w:t>
            </w:r>
          </w:p>
        </w:tc>
        <w:tc>
          <w:tcPr>
            <w:tcW w:w="1080"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Grupa B2</w:t>
            </w:r>
          </w:p>
        </w:tc>
        <w:tc>
          <w:tcPr>
            <w:tcW w:w="2775"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POMPATęcza</w:t>
            </w:r>
          </w:p>
          <w:p>
            <w:pPr>
              <w:jc w:val="both"/>
            </w:pPr>
            <w:r>
              <w:rPr>
                <w:sz w:val="24"/>
              </w:rPr>
              <w:t xml:space="preserve"> Leszno</w:t>
            </w:r>
          </w:p>
        </w:tc>
        <w:tc>
          <w:tcPr>
            <w:tcW w:w="2895"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RAWIA BWEKO RAWICZ</w:t>
            </w:r>
          </w:p>
        </w:tc>
        <w:tc>
          <w:tcPr>
            <w:tcW w:w="1965"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2023-11-04 10:00</w:t>
            </w:r>
          </w:p>
        </w:tc>
      </w:tr>
      <w:tr>
        <w:tblPrEx>
          <w:tblW w:w="5000" w:type="pct"/>
          <w:tblLayout w:type="fixed"/>
          <w:tblCellMar>
            <w:left w:w="108" w:type="dxa"/>
            <w:right w:w="108" w:type="dxa"/>
          </w:tblCellMar>
        </w:tblPrEx>
        <w:trPr>
          <w:trHeight w:val="288"/>
        </w:trPr>
        <w:tc>
          <w:tcPr>
            <w:tcW w:w="1365" w:type="dxa"/>
            <w:tcBorders>
              <w:top w:val="nil"/>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U11K</w:t>
            </w:r>
          </w:p>
        </w:tc>
        <w:tc>
          <w:tcPr>
            <w:tcW w:w="1080"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Grupa B2</w:t>
            </w:r>
          </w:p>
        </w:tc>
        <w:tc>
          <w:tcPr>
            <w:tcW w:w="2775"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IMOPEKSIS Play Basket Kraszewice</w:t>
            </w:r>
          </w:p>
        </w:tc>
        <w:tc>
          <w:tcPr>
            <w:tcW w:w="2895"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RAWIA BWEKO RAWICZ</w:t>
            </w:r>
          </w:p>
        </w:tc>
        <w:tc>
          <w:tcPr>
            <w:tcW w:w="1965"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2023-11-04 13:00</w:t>
            </w:r>
          </w:p>
        </w:tc>
      </w:tr>
      <w:tr>
        <w:tblPrEx>
          <w:tblW w:w="5000" w:type="pct"/>
          <w:tblLayout w:type="fixed"/>
          <w:tblCellMar>
            <w:left w:w="108" w:type="dxa"/>
            <w:right w:w="108" w:type="dxa"/>
          </w:tblCellMar>
        </w:tblPrEx>
        <w:trPr>
          <w:trHeight w:val="288"/>
        </w:trPr>
        <w:tc>
          <w:tcPr>
            <w:tcW w:w="1365" w:type="dxa"/>
            <w:tcBorders>
              <w:top w:val="nil"/>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U11K</w:t>
            </w:r>
          </w:p>
        </w:tc>
        <w:tc>
          <w:tcPr>
            <w:tcW w:w="1080"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Grupa B2</w:t>
            </w:r>
          </w:p>
        </w:tc>
        <w:tc>
          <w:tcPr>
            <w:tcW w:w="2775"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POMPAX Tęcza Leszno</w:t>
            </w:r>
          </w:p>
        </w:tc>
        <w:tc>
          <w:tcPr>
            <w:tcW w:w="2895"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RAWIA BWEKO RAWICZ</w:t>
            </w:r>
          </w:p>
        </w:tc>
        <w:tc>
          <w:tcPr>
            <w:tcW w:w="1965"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2023-12-09 10:00</w:t>
            </w:r>
          </w:p>
        </w:tc>
      </w:tr>
      <w:tr>
        <w:tblPrEx>
          <w:tblW w:w="5000" w:type="pct"/>
          <w:tblLayout w:type="fixed"/>
          <w:tblCellMar>
            <w:left w:w="108" w:type="dxa"/>
            <w:right w:w="108" w:type="dxa"/>
          </w:tblCellMar>
        </w:tblPrEx>
        <w:trPr>
          <w:trHeight w:val="288"/>
        </w:trPr>
        <w:tc>
          <w:tcPr>
            <w:tcW w:w="1365" w:type="dxa"/>
            <w:tcBorders>
              <w:top w:val="nil"/>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U11K</w:t>
            </w:r>
          </w:p>
        </w:tc>
        <w:tc>
          <w:tcPr>
            <w:tcW w:w="1080"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Grupa B2</w:t>
            </w:r>
          </w:p>
        </w:tc>
        <w:tc>
          <w:tcPr>
            <w:tcW w:w="2775"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RAWIA BWEKO RAWICZ</w:t>
            </w:r>
          </w:p>
        </w:tc>
        <w:tc>
          <w:tcPr>
            <w:tcW w:w="2895"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IMOPEKSIS Play Basket Kraszewice</w:t>
            </w:r>
          </w:p>
        </w:tc>
        <w:tc>
          <w:tcPr>
            <w:tcW w:w="1965" w:type="dxa"/>
            <w:tcBorders>
              <w:top w:val="nil"/>
              <w:left w:val="nil"/>
              <w:bottom w:val="single" w:sz="4" w:space="0" w:color="auto"/>
              <w:right w:val="single" w:sz="2" w:space="0" w:color="auto"/>
            </w:tcBorders>
            <w:noWrap w:val="0"/>
            <w:tcMar>
              <w:top w:w="0" w:type="dxa"/>
              <w:left w:w="108" w:type="dxa"/>
              <w:bottom w:w="0" w:type="dxa"/>
              <w:right w:w="108" w:type="dxa"/>
            </w:tcMar>
            <w:textDirection w:val="lrTb"/>
            <w:vAlign w:val="bottom"/>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sz w:val="24"/>
              </w:rPr>
              <w:t>2023-12-09 11:30</w:t>
            </w:r>
          </w:p>
        </w:tc>
      </w:tr>
    </w:tbl>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Osiągnięcie rezultatów znajduje swoje odzwierciedlenie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Dzienniku zajęć prowadzony przez trenera, listach obecności na zajęciach oraz protokołach meczowych.</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nazwa zadania: Prowadzenie zajęć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organizowanie imprez sportowych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Ju Jitsu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Judo na konkurs wpłynęła jedna oferta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Burmistrz Miejskiej Górki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dniu 26.01.2023 roku zawarł umowę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Uczniowskim Klubem Sportowym „JU- JITU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JUDO”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na kwotę 20.000,00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Sprawozdanie Uczniowskiego Klubu Sportowego JU-JITSU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JUDO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za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Zakładane cele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rezultaty zadania publicznego „Prowadzenie zajęć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organizowanie imprez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Ju-Jitsu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Judo” zostały osiągnięte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wymiarze określonym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ofercie. Miało ono na celu upowszechnianie kultury fizycznej oraz propagowanie aktywności ruchowej wśród dzieci, młodzieży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osób dorosłych na terenie gminy Miejska Górka, poprzez uprawianie zaliczanych do sztuk walki ju-jitsu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judo oraz rywalizację sportową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zawodach.</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Osiągnięte rezultaty zadania to: prowadzenie zajęć dla dzieci, młodzieży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dorosłych mających zapewnić rozwój ich sprawności fizycznej, udział zawodników klubu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turniejach krajowych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zagranicznym ju-jitsu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judo, osiąganie przez reprezentantów klubu sukcesów sportowych, zorganizowanie pokazów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obozu sportowo-rekreacyjnego oraz promocja miasta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gminy Miejska Górka.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Podczas realizacji zadania 60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osób uczestniczyło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zajęciach sportowych dla dzieci, młodzieży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dorosłych, prowadzonych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czterech grupach wiekowych,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wymiarze 50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godzin miesięcznie.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Za zawodnikami Uczniowskiego Klubu Sportowego JU-JITSU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JUDO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owocny rok treningów, który przyniósł im wiele sukcesów. Podczas ubiegłorocznych turniejów zdobyli oni 105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medali,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31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złotych, 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srebrnych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47 brązowych. Wywalczyli je w: Mistrzostwach Polski – 5, Pucharze Polski – 7, Mistrzostwach Wielkopolski – 20, Międzywojewódzkich Mistrzostwach Młodzików Judo – 1.</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Reprezentanci klubu startowali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turniejach krajowych, mistrzostwach Europy seniorów, seminarium, sparingach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pokazach:</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xml:space="preserve">● </w:t>
      </w:r>
      <w:r>
        <w:rPr>
          <w:rFonts w:ascii="Times New Roman" w:eastAsia="Times New Roman" w:hAnsi="Times New Roman" w:cs="Times New Roman"/>
          <w:b/>
          <w:i w:val="0"/>
          <w:caps w:val="0"/>
          <w:strike w:val="0"/>
          <w:color w:val="000000"/>
          <w:sz w:val="22"/>
          <w:u w:val="none" w:color="000000"/>
          <w:vertAlign w:val="baseline"/>
        </w:rPr>
        <w:t>Mistrzostwa Wielkopolski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Judo – 22.01.2023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Nasi zawodnicy wywalczyli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tytuły mistrzowskie,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srebrny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 brązowe medale.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Wyniki: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I miejsce - Zofia Wawrzyniak U15, Mikolaj Maśląka U13</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II miejsce - Franciszek Wadas U15</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III miejsce - Agata Antoniewicz U13, Basia Jeziorek U13</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Pokaz na WOŚP Miejska Górka – 29.01.2023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Seminarium, otwarty trening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xml:space="preserve">udziałem Patryka Molka, który na co dzień trenuje </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xml:space="preserve">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holenderskim klubie PetresGym – 12.02.2023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Sparingi międzyklubowe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udziałem zawodników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xml:space="preserve">zaprzyjaźnionego klubu </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Modern JuJitsu - Poznań </w:t>
      </w:r>
      <w:r>
        <w:rPr>
          <w:rFonts w:ascii="Times New Roman" w:eastAsia="Times New Roman" w:hAnsi="Times New Roman" w:cs="Times New Roman"/>
          <w:b/>
          <w:i w:val="0"/>
          <w:caps w:val="0"/>
          <w:strike w:val="0"/>
          <w:color w:val="000000"/>
          <w:sz w:val="22"/>
          <w:u w:val="none" w:color="000000"/>
          <w:vertAlign w:val="baseline"/>
        </w:rPr>
        <w:t>4.03.2023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Puchar Polski JuJitsu – Katowice – 2.04.2023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II miejsce - Blanka Szymańska, Stanisław Maćkowiak, Mikołaj Maśląka, Marcin Janicki</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III miejsce - Zofia Wawrzyniak, Franciszek Woźniak</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Mistrzostwa Wielkopolski Szkół Podstawowych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Judo – Poznań 23.04.2023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I miejsce - Igor Kowalski,</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II miejsce - Wiktor Ratajczak, Michalina Maśląka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Mikołaj Maśląka, Zofia Wawrzyniak, Franciszek Woźniak,</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III miejsce - Mieszko Węcłaś, Blanka Szymańska, Franciszek Wadas, Mateusz Węcłaś, Zofia Zelek, Agata Antosiewicz, Roksana Gembiak, Zuzanna Kolodziejczak, Maciej Polny.</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XXXII Turniej Judo – Leszno 13.05.2023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Reprezentacja UKS zdobyła 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medali: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I miejsce - Puchała Jan</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II miejsce - Zofia Zelek, Igor Kowalski, Stanisław Maćkowiak</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III miejsce - Weronika Żyto, Laura Ratajska, Agata Antoniewicz , Franciszek Woźniak, Mikołaj Maśląka, Kalina Kapała, Zofia Wawrzyniak, Tobiasz Wojciechowski, Letycja Rojda</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Pokaz zawodników UKS JU-JITSU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JUDO na Festynie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xml:space="preserve">Trójką na zaproszenie </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xml:space="preserve"> SP3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Rawiczu – 2.06.2023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Turniej Funny Judo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Rawiczu – 3.06.2023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Najmłodsi klubowicze (21 osób) rywalizowali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turnieju,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wywalczyli 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medale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złotych,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srebrnych oraz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brązowe).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Międzynarodowy turniej VI SILESIAN OPEN JU-JITSU – Katowice 11.06.2023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I miejsce – Zosia Wawrzyniak U14</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II miejsce – Olaf Lokś U18, Franciszek Woźniak U</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14</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III miejsce – Marcin Janicki U18</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Zakończenie sezonu 2022/2023 – 23.06.2023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Zakończenie sezonu połączone jest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egzaminami na stopnie KYU. Później odbyło się</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spotkanie władz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trenerów klubu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zawodnikami oraz rodzicami na klubowym grillu. Po</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wręczeniu certyfikatów został rozegrany klubowy mecz Rodzice - Zawodnicy.</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Pokaz Ju-Jitsu na Jarmarku Dożynkowym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Miejskiej Górce - 03.09.2023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Jesienny Turniej Judo – 16.09.2023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xml:space="preserve">r. Poznań                                                                                                                                                                                                                                                                                                                                                                                                                                                                                                                                                                                                                                                                                                                                                                                                                                                                                                                                                                                                                                                                                                                                                                                                                                                                                                                                                                                                                                                                                                                                                                                                                                                                                                                                                                                                                                                                                                                                                                                                                                                                                           </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Międzywojewódzkie Mistrzostwa Młodzików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Judo- 17.09.2023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 Poznań</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Duży sukces może odniosła Zofia Wawrzyniak, która zdobyła srebrny medal ( kat. do 57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kg) oraz wywalczyła awans do Mistrzostw Polski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Rybniku.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klasyfikacji medalowej nasz UKS uplasował się na trzynastym miejscu wśród trzydziestu ośmiu klubów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województw</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dolnośląskiego, lubuskiego, opolskiego oraz wielkopolskiego.</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Mistrzostwa Polski JuJitsu – Katowice 4-5.12.2023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I miejsce - Zofia Wawrzyniak, Franciszek Woźniak</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II miejsce - Mikołaj Maśląka</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III miejsce - Olaf Lokś, Marcin Janicki</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XIX Rawicki Turniej Judo – 4.11.2023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Nasi zawodnicy wywalczyli 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medale: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złotych,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srebrny oraz 11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brązowych.</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Mistrzostwa Europy Seniorów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Ju-Jitsu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Chorwacji – Zagrzeb 23-26.11.2023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xml:space="preserve">r.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Reprezentant klubu Michał Łysiak zajął siódme miejsce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kategorii do 85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kg.</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Trening Gwiazdkowy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Wigilia Klubowa – 21.12.2023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Jak co roku, na ostatnim treningu przed Świętami Bożego Narodzenia gościł Gwiazdor, który wręczył naszym zawodnikom prezenty za super postawę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2023 roku.</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xml:space="preserve">W ramach realizacji zadania publicznego zorganizowany został </w:t>
      </w:r>
      <w:r>
        <w:rPr>
          <w:rFonts w:ascii="Times New Roman" w:eastAsia="Times New Roman" w:hAnsi="Times New Roman" w:cs="Times New Roman"/>
          <w:b/>
          <w:i w:val="0"/>
          <w:caps w:val="0"/>
          <w:strike w:val="0"/>
          <w:color w:val="000000"/>
          <w:sz w:val="22"/>
          <w:u w:val="none" w:color="000000"/>
          <w:vertAlign w:val="baseline"/>
        </w:rPr>
        <w:t>obóz sportowo-rekreacyjny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Pogorzelicy,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dniach od 7</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do 14</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sierpnia 2023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udziałem czterdziestoo</w:t>
      </w:r>
      <w:r>
        <w:rPr>
          <w:rFonts w:ascii="Times New Roman" w:eastAsia="Times New Roman" w:hAnsi="Times New Roman" w:cs="Times New Roman"/>
          <w:b w:val="0"/>
          <w:i w:val="0"/>
          <w:caps w:val="0"/>
          <w:strike w:val="0"/>
          <w:color w:val="000000"/>
          <w:sz w:val="22"/>
          <w:u w:val="none" w:color="000000"/>
          <w:vertAlign w:val="baseline"/>
        </w:rPr>
        <w:t>sobowej grupy zawodników Uczniowskiego Klubu Sportowego JU-JITSU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JUDO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Uczestniczyli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nim przedstawiciele wszystkich grup wiekowych.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programie obozu, oprócz treningów, znalazły się też inne atrakcje, takie jak: wycieczka do parku linowego, wizyta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Aquaparku czy potyczki na kręgielni. Odbyły się również obozowe zawody, po których wszyscy zawodnicy otrzymali pamiątkowe upominki. Tradycyjnie dla tzw. „florków”, czyli uczestniczących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obozie po raz pierwszy, zorganizowano „chrzest Samuraja”, czyli szereg humorystycznych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sprawnościowych zadań do wykonania. Wszyscy poddani temu testowi wyszli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niego zwycięsko, dostarczając oczywiście dodatkowych atrakcji pozostałym uczestnikom obozu.</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Potwierdzeniem udziału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zajęciach są listy obecności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dokumentacja fotograficzna sporządzone przez trenerów. Uczestnictwo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zawodach krajowych potwierdzone jest wykazem startujących zawodników, zdjęciami oraz artykułami zamieszczonymi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gazecie lokalnej,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informacjami na facebooku UKS JU-JITSU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JUDO. Udział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obozie sportowym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Pogorzelicy został udokumentowany listą uczestników, zdjęciami oraz informacjami na facebooku.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nazwa zadania: Prowadzenie zajęć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organizowanie imprez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szachy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warcaby na konkurs wpłynęła jedna oferta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Burmistrz Miejskiej Górki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dniu 26.01.2023 roku zawarł umowę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Młodzieżowym Klubem Szachowo- Warcabowym „PAT”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na kwotę 10.000,00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SPRAWOZDANIE MERYTORYCZNE ZA 2023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MKS-W PAT Miejska Górka prowadził zajęcia warcabowe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szachowe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okresie od 01.01.2023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 31.12.2023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zajęciach uczestniczyły dzieci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młodzież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ilości od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osób. Zajęcia odbywały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Ośrodku Kultury, Sportu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Aktywności Lokalnej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Zawody sportowe zorganizowane lub współorganizowane przez MKS-W PAT Miejska Górka: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dniu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stycznia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klub zorganizował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Grand Prix Polski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warcabach,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wystartowało łącznie 118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zawodników,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dniu 26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lutego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klub zorganizował otwarty turniej szachowy,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wystartowało 26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zawodników,</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Turnieje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których uczestniczyli zawodnicy MKS-W PAT Miejska Górka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dniach 25-30 czerwca Boszkowo położone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województwie wielkopolskim było stolicą polskich warcabów.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ośrodku wypoczynkowym „Sadyba” odbyły się XXXIII Indywidualne Mistrzostwa Polski Wśród dziewcząt do lat 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grze aktywnej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miejsce zajęła Antonina Stróżyk natomiast Agata Stróżyk uplasowała się na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miejscu. Natomiast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grze błyskawicznej nasi zawodnicy wypadli następująco: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kategorii juniorek do 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lat Antonina Stróżyk zajęła 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miejsce,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Agata Stróżyk zajęła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miejsce.</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dniach 12.05.2023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Żerkowie odbyły się XX Mistrzostwa Polski Szkół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UKS-ów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warcabach klasycznych. Młodzieżowy Klub Szachowo-Warcabowy PAT Miejska Górka reprezentowało dwoje zawodników tj.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kategorii przedszkoli Agata Stróżyk zajęła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kategorii szkół podstawowych młodszych Antonina Stróżyk zajęła 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miejsce.</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dniach 01- 04.06.2023r.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Białym Dunajcu odbył się IX Ogólnopolski Turniej Juniorów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Puchar Tatr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warcaby 64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100 – polowe),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wystartowało troje zawodników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klubu. Na uwagę zasługuje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miejsce Antoniny Stróżyk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 miejsce Agaty Stróżyk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kategorii dziewcząt do 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lat.</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dniach 15-17 września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Policach odbyły się IX Mistrzostwa Polski Dzieci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warcabach stupolowych. Na uwagę zasługuję 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kategorii juniorek do 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lat Antoniny Stróżyk oraz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miejsce Agaty Stróżyk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kategorii juniorek do 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lat.</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dniu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2023r.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Lesznie odbył się półfinał Mistrzostw Wielkopolski Juniorów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Młodzików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szachach – mistrzostwa strefy zachodniej. Awans do finału wojewódzkiego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kategorii dziewcząt do lat 11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uzyskała zawodniczka naszego klubu Zofia Wenderska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swoim półfinale uplasowała się na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pozycji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Mistrzostwa Wielkopolski Juniorów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Młodzików, odbyły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 7-12 czerwca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Sypniewie.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turnieju wzięło udział ponad 270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zawodników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całej Wielkopolski.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zabrakło również zawodniczki naszego klubu Zofii Wenderskiej, która grała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kategorii dziewcząt do 11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lat ostatecznie uplasowała się na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pozycji. Bardzo dobry występ Zosi zaowocowała uzyskaniem awansu do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Eliminacji Strefowych do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Mistrzostw Polski Juniorów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Młodzików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Mistrzostwa Międzywojewódzkie Juniorów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szachach województwa Wielkopolskiego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Zachodniopomorskiego odbyły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dniach 24-29 września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Darłówku. Nasz klub reprezentowała Zofia Wenderska, która zajęła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miejsce.</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Drużynowe Mistrzostwa Polski Juniorów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warcabach 100-polowych odbyły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dniach 18-22.10.2023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Szklarskiej Porębie </w:t>
      </w:r>
      <w:r>
        <w:rPr>
          <w:rFonts w:ascii="Times New Roman" w:eastAsia="Times New Roman" w:hAnsi="Times New Roman" w:cs="Times New Roman"/>
          <w:b/>
          <w:i w:val="0"/>
          <w:caps w:val="0"/>
          <w:strike w:val="0"/>
          <w:color w:val="000000"/>
          <w:sz w:val="22"/>
          <w:u w:val="none" w:color="000000"/>
          <w:vertAlign w:val="baseline"/>
        </w:rPr>
        <w:t xml:space="preserve">. </w:t>
      </w:r>
      <w:r>
        <w:rPr>
          <w:rFonts w:ascii="Times New Roman" w:eastAsia="Times New Roman" w:hAnsi="Times New Roman" w:cs="Times New Roman"/>
          <w:b w:val="0"/>
          <w:i w:val="0"/>
          <w:caps w:val="0"/>
          <w:strike w:val="0"/>
          <w:color w:val="000000"/>
          <w:sz w:val="22"/>
          <w:u w:val="none" w:color="000000"/>
          <w:vertAlign w:val="baseline"/>
        </w:rPr>
        <w:t>Nasz klub reprezentowała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drużyna – juniorki do 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lat, która uplasowała się na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 okresie styczeń – listopad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zawodnicy klubu uczestniczyli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cyklu turnieji Grand Prix Polski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warcabach, które odbywały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sześciu województwach (woj. wielkopolskie, łódzkie, dolnośląskie, śląskie, zachodniopomorskie, kujawsko-pomorskie).</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Ponadto zawodnicy klubu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okresie luty – grudzień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uczestniczyli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turniejach szachowych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charakterze lokalnym (np.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Puchar Prezydenta Kalisza, Świdnicki Festiwal Szachowy).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nazwa zadania: Upowszechnianie kultury fizycznej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sportu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kategorii pojazdów jednośladowych na konkurs wpłynęła jedna oferta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Burmistrz Miejskiej Górki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dniu 26.01.2023 roku zawarł umowę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Klubem Sportowym MX MG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na kwotę 14.000,00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Klub Sportowy MXMG Miejska Górka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2023r. zrealizował następujące działania: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Przygotowanie toru, za pomocą specjalistycznego sprzętu mechanicznego, do stanu spełniającego wymogi bezpiecznego użytkowania. Tor został uporządkowany, przebudowany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przygotowany do jazdy. Poprawiono podjazdy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wzniesienia. Na bieżąco równano nawierzchnię toru.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Organizacja pikniku motocrossowego, mającego na celu upowszechnianie sportu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aktywności fizycznej; Impreza zgromadziła liczną grupę zawodników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kibiców. Promowana była bezpieczna jazda wyczynowa oraz aktywne spędzanie czasu na świeżym powietrzu.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zawodach wzięło udział 26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osób,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dwóch kategoriach wiekowych (16-20 lat oraz 20+).</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Promocja sportu motocrossowego, zachęcenie do tej formy aktywności. Propagowanie bezpiecznej jazdy, pokazy umiejętności zawodników.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Zakup rzeczy mających na celu reklamę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promocję klubu, m.in. plakaty informujące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pikniku motocrossowym, banery, gadżety dla zawodników.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Zakup pamiątkowych podziękowań dla osób wspierających klub.</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Cele związane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promowaniem sportu motocrossowego zostały zrealizowane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umową.</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II.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Organizowanie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promowanie turystyki rowerowej:</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nazwa zadania: Organizowanie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promowanie turystyki na konkurs wpłynęła jedna oferta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Burmistrz Miejskiej Górki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dniu 26.01.2023 roku zawarł umowę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Towarzystwem Turystycznym „TRAMP”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na kwotę.10.000,00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S</w:t>
      </w:r>
      <w:r>
        <w:rPr>
          <w:rFonts w:ascii="Times New Roman" w:eastAsia="Times New Roman" w:hAnsi="Times New Roman" w:cs="Times New Roman"/>
          <w:b w:val="0"/>
          <w:i w:val="0"/>
          <w:caps w:val="0"/>
          <w:strike w:val="0"/>
          <w:color w:val="000000"/>
          <w:sz w:val="22"/>
          <w:u w:val="none" w:color="000000"/>
          <w:vertAlign w:val="baseline"/>
        </w:rPr>
        <w:t>prawozdanie Towarzystwa Turystycznego „TRAMP”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Organizowanie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promowanie turystyki –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Zakładane cele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rezultaty zadania publicznego „Organizowanie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promowanie turystyki” zostały osiągnięte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wymiarze określonym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ofercie. Jego celem było popularyzowanie wśród mieszkańców gminy Miejska Górka turystyki rowerowej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innych form turystycznych.</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Osiągnięte rezultaty to zorganizowanie trzech rajdów rowerowych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dwóch wycieczek turystyczno – krajoznawczych, przyczyniających się do wzbogacenia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uatrakcyjnienia życia społecznego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gminie, aktywnego spędzania czasu wolnego przez dzieci, młodzież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dorosłych, rozbudzenia zainteresowania turystyką krajoznawczą oraz promocji miasta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Towarzystwo Turystyczne „TRAMP” zorganizowało Rajd Dookoła Gminy Miejska Górka „Jedziemy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Markiem”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Rajd Seniora, było też współorganizatorem Rajdu Niepodległości.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XXI Rajd Rowerowy Dookoła Gminy Miejska Górka „Jedziemy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Markiem”</w:t>
      </w:r>
    </w:p>
    <w:p w:rsidR="00A77B3E">
      <w:pPr>
        <w:keepNext w:val="0"/>
        <w:keepLines/>
        <w:spacing w:before="120" w:after="120" w:line="240" w:lineRule="auto"/>
        <w:ind w:left="680" w:right="0" w:hanging="113"/>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instrText>MERGEFIELD COMMONPART_OF_POINTS \* MERGEFORMAT</w:instrText>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sz w:val="22"/>
        </w:rPr>
        <w:t>– </w:t>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i w:val="0"/>
          <w:caps w:val="0"/>
          <w:strike w:val="0"/>
          <w:color w:val="000000"/>
          <w:sz w:val="22"/>
          <w:u w:val="none" w:color="000000"/>
          <w:vertAlign w:val="baseline"/>
        </w:rPr>
        <w:t>2 lipca 2023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Około dwustu rowerzystów wzięło udział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dwudziestej pierwszej edycji Rajdu Rowerowego Dookoła Gminy Miejska Górka, który odbył się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lipca ubiegłego roku. Organizatorami wydarzenia byli Towarzystwo Turystyczne „TRAMP" oraz Ośrodek Kultury, Sportu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Aktywności Lokalnej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Rada Sołecka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Piaskach – Zalesiu.</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Popularna rowerówka jest doskonałą okazją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tylko do aktywnego wypoczynku, ale też podziwiania uroków naszej gminy. Od jedenastu lat odbywa się pod hasłem „Jedziemy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Markiem”, dla upamiętnienia tragicznie zmarłego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maju 2012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r. </w:t>
      </w:r>
      <w:r>
        <w:rPr>
          <w:rFonts w:ascii="Times New Roman" w:eastAsia="Times New Roman" w:hAnsi="Times New Roman" w:cs="Times New Roman"/>
          <w:b/>
          <w:i w:val="0"/>
          <w:caps w:val="0"/>
          <w:strike w:val="0"/>
          <w:color w:val="000000"/>
          <w:sz w:val="22"/>
          <w:u w:val="none" w:color="000000"/>
          <w:vertAlign w:val="baseline"/>
        </w:rPr>
        <w:t>Marka Ratajczaka</w:t>
      </w:r>
      <w:r>
        <w:rPr>
          <w:rFonts w:ascii="Times New Roman" w:eastAsia="Times New Roman" w:hAnsi="Times New Roman" w:cs="Times New Roman"/>
          <w:b w:val="0"/>
          <w:i w:val="0"/>
          <w:caps w:val="0"/>
          <w:strike w:val="0"/>
          <w:color w:val="000000"/>
          <w:sz w:val="22"/>
          <w:u w:val="none" w:color="000000"/>
          <w:vertAlign w:val="baseline"/>
        </w:rPr>
        <w:t>, dyrektora miejskogóreckiej szkoły podstawowej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wielkiego pasjonata turystyki rowerowej.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Uczestnicy rajdu, jak zwykle, wyruszyli na trasę sprzed budynku OKSiAL. Wiodła ona przez Dąbrowę, Chojno, Golejewko, Ostrobudki, Konary do Piasków. Po drodze rowerzyści zatrzymali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Konarach, gdzie spotkali się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sołtysem </w:t>
      </w:r>
      <w:r>
        <w:rPr>
          <w:rFonts w:ascii="Times New Roman" w:eastAsia="Times New Roman" w:hAnsi="Times New Roman" w:cs="Times New Roman"/>
          <w:b/>
          <w:i w:val="0"/>
          <w:caps w:val="0"/>
          <w:strike w:val="0"/>
          <w:color w:val="000000"/>
          <w:sz w:val="22"/>
          <w:u w:val="none" w:color="000000"/>
          <w:vertAlign w:val="baseline"/>
        </w:rPr>
        <w:t xml:space="preserve">Andrzejem Antkowiakiem </w:t>
      </w:r>
      <w:r>
        <w:rPr>
          <w:rFonts w:ascii="Times New Roman" w:eastAsia="Times New Roman" w:hAnsi="Times New Roman" w:cs="Times New Roman"/>
          <w:b w:val="0"/>
          <w:i w:val="0"/>
          <w:caps w:val="0"/>
          <w:strike w:val="0"/>
          <w:color w:val="000000"/>
          <w:sz w:val="22"/>
          <w:u w:val="none" w:color="000000"/>
          <w:vertAlign w:val="baseline"/>
        </w:rPr>
        <w:t>i członkiniami miejscowego KGW. Sołtys wsi przybliżył uczestnikom historię Konar,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opowiedział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inwestycjach zrealizowanych ostatnio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wiosce oraz planowanych zamierzeniach.</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xml:space="preserve">Po dotarciu do Piasków uczestnicy rajdu zostali życzliwie przyjęci przez sołtyskę </w:t>
      </w:r>
      <w:r>
        <w:rPr>
          <w:rFonts w:ascii="Times New Roman" w:eastAsia="Times New Roman" w:hAnsi="Times New Roman" w:cs="Times New Roman"/>
          <w:b/>
          <w:i w:val="0"/>
          <w:caps w:val="0"/>
          <w:strike w:val="0"/>
          <w:color w:val="000000"/>
          <w:sz w:val="22"/>
          <w:u w:val="none" w:color="000000"/>
          <w:vertAlign w:val="baseline"/>
        </w:rPr>
        <w:t>Teresę Skrzypczak</w:t>
      </w:r>
      <w:r>
        <w:rPr>
          <w:rFonts w:ascii="Times New Roman" w:eastAsia="Times New Roman" w:hAnsi="Times New Roman" w:cs="Times New Roman"/>
          <w:b w:val="0"/>
          <w:i w:val="0"/>
          <w:caps w:val="0"/>
          <w:strike w:val="0"/>
          <w:color w:val="000000"/>
          <w:sz w:val="22"/>
          <w:u w:val="none" w:color="000000"/>
          <w:vertAlign w:val="baseline"/>
        </w:rPr>
        <w:t xml:space="preserv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mieszkanki wsi oraz sołtysów sąsiednich miejscowości.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Odbyła się tam m.in. towarzysząca rajdowi od jedenastu lat ceremonia mierzenia parametrów dębu, który został posadzony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Piaskach dla upamiętnienia Marka Ratajczaka. Pomiaru dokonali biorący udział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rowerówce członkowie jego najbliższej rodziny: brat Andrzej oraz chrześniak Marcin.</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Tym razem, inaczej niż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poprzednich latach, rajd miał zakończenie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Trasa powrotna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Piasków prowadziła przez: Dłoń, Oczkowice, Woszczkowo, Roszkowo, Sobiałkowo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Rozstępniewo.</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Warto dodać, że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przeddzień rajdu, pamięć zmarłego kolegi, zasłużonego dla gminy miłośnika turystyki rowerowej, uczcili prezes TT „TRAMP”, Marek Wierzchowski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dyrektor OKSiAL, Marek Stach, którzy odwiedzili jego grób na sarnowskim cmentarzu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zapalili na nim znicz.</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XVIIII Rajd Seniora – 12</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sierpnia 2023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Sto dziesięć osób wzięło udział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dziewiętnastej edycji Rajdu Seniora, która odbyła się 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sierpnia br. Organizatorami turystycznej imprezy byli Klub Seniora, Towarzystwo Turystyczne „TRAMP” oraz Ośrodek Kultury, Sportu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Aktywności Lokalnej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Około siedemdziesięciu rowerzystów wyruszyło sprzed budynku miejskogóreckiego OKSiAL na trasę, która prowadziła do miejscowości Karzec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gminie Krobia. Drugą, liczącą 40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osób, grupę uczestników rajdu stanowili seniorzy, którzy udali się tam autobusem.</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Celem wyprawy był Staniec Myśliwski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miejscowości Karzec. To przytulne miejsce przy lesie,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dala od drogi, doskonale nadające się do obcowania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naturą. Uczestnicy spędzili na miejscu kilka godzin,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następnie udali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drogę powrotną do swoich domów.</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Rajd Niepodległości – 11.11.2023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Po kilkuletniej przerwie odbył się Rajd Niepodległości, którego współorganizatorem było Towarzystwo Turystyczne „TRAMP”.</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Grupa pięćdziesięciu rowerzystów ruszyła spod pomnika żołnierza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Rawiczu,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stronę Sarnowy, Żołędnicy, Zakrzewa do Miejskiej Górki, gdzie przy siedzibie OKSiAL czekała na nich kolejna, dwudziestoosobowa grupa uczestników. Na miejscu wszyscy, wspólnie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burmistrzem Karolem Skrzypczakiem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małżonką, udali się pod obelisk znajdujący się przy Urzędzie Miejskim, gdzie zapalili znicz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złożyli pamiątkową wiązankę.</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Warto wspomnieć, że przed budynkiem OKSiAL zorganizowano akcję „Bezpiecznie na drodze”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rozdano uczestnikom rajdu lampki rowerowe.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Następnie rajdowcy wyruszyli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trasę, podczas której odwiedzili miejsca pamięci narodowej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naszej gminie.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minionym roku Towarzystwo Turystyczne „TRAMP” zorganizowało także wycieczki turystyczno – krajoznawcze do Wałbrzycha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Karpacza, których celem było zdobycie dwóch szczytów górskich, Chełmca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Śnieżki.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Wycieczka turystyczno - krajoznawcza Chełmiec (Wałbrzych) – 22.04.2023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Członkowie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sympatycy Towarzystwa Turystycznego „TRAMP"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którzy od kilku lat realizują projekt „Zdobywamy polskie góry", udali się na kolejną górską wyprawę. Tym razem grupa dwudziestu pięciu miłośników wycieczek górskich wybrała się na Chełmiec (850 m.n.p.m). Uczestnicy weszli na szczyt szlakiem turystycznym przy pięknej pogodzie, co sprzyjało podziwianiu okolicy. Po zejściu ze szczytu udali się na obiad do restauracji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bezpiecznie wrócili do domu.</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Wycieczka turystyczno - krajoznawcza Śnieżka (Karpacz) – 18.06.2023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Trzydziestoosobowa grupa miłośników turystyki górskiej wybrała się na wycieczkę do Karpacza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zdobycia kolejnego szczytu,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projektu „Zdobywamy polskie góry”. Uczestnicy wyprawy weszli na Śnieżkę (1603 m.n.p.m) pod przewodnictwem Gerarda Wawrzynka. Po zdobyciu szczytu turyści mogli podziwiać piękne widoki, po czym zeszli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powrotem do Karpacza. Odwiedzili jeszcze Świątynię Wang,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następnie udali się na obiad do pobliskiej restauracji. Mieli też czas na zwiedzanie górskiego kurortu.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Potwierdzeniem udziału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rajdach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wycieczce są wykazy uczestników oraz dokumentacja fotograficzna sporządzona podczas tych imprez.</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Artykuły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Rajdzie Rowerowym Dookoła Gminy Miejska Górka „Jedziemy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Markiem”, Rajdzie Seniora oraz wycieczce do Dusznik – Zdroju ukazały się na łamach kwartalnika samorządowego Kronika Gminy Miejska Górka.</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III.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Działania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zakresie kultury, sztuki, ochrony dóbr kultury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tradycji mające szczególnie na celu wzbogacenie oferty kulturalnej gminy Miejska Górka oraz promocję lokalnych twórców rodzaj zadania:</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nazwa zadania: Prowadzenie Orkiestry Dętej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na konkurs wpłynęła jedna oferta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Burmistrz Miejskiej Górki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dniu 26.01.2023 roku zawarł umowę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Stowarzyszeniem „Orkiestra Dęta Miejska Górka”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na kwotę 47.000,00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Prowadzenie orkiestry dętej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Miejskiej Górce – 2023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Zakładany cel realizacji zadania publicznego „Prowadzenie Orkiestry Dętej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został osiągnięty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określonym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ofercie wymiarze – podniesione zostały kompetencje kulturalne mieszkańców gminy Miejska Górka poprzez cykliczne próby zespołu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prowadzenie zajęć muzycznych dla adeptów gry na instrumentach dętych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perkusyjnych. Gmina Miejska Górka była promowana podczas występów zespołu.</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Osiągnięte rezultaty zadania:</w:t>
      </w:r>
      <w:r>
        <w:rPr>
          <w:rFonts w:ascii="Times New Roman" w:eastAsia="Times New Roman" w:hAnsi="Times New Roman" w:cs="Times New Roman"/>
          <w:b w:val="0"/>
          <w:i w:val="0"/>
          <w:caps w:val="0"/>
          <w:strike w:val="0"/>
          <w:color w:val="000000"/>
          <w:sz w:val="22"/>
          <w:u w:val="none" w:color="000000"/>
          <w:vertAlign w:val="baseline"/>
        </w:rPr>
        <w:tab/>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Zrealizowano 24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próby Orkiestry, czego potwierdzeniem są podpisy na listach obecności.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Przeprowadzono cykl bezpłatnych indywidualnych zajęć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nauki gry na klarnecie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saksofonie (78 indywidualnych zajęć dla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uczniów) – realizacja zajęć jest udokumentowana dziennikiem zajęć prowadzonym przez instruktora Przemysława Nowickiego oraz Marię Ławniczak.</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Przeprowadzono cykl bezpłatnych indywidualnych zajęć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nauki gry na trąbce (97 indywidualnych zajęć dla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uczniów) – realizacja zajęć jest udokumentowana dziennikiem zajęć prowadzonym przez instruktora Huberta Skórnickiego.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Przeprowadzono cykl bezpłatnych indywidualnych zajęć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nauki gry na flecie poprzecznym (32 indywidualne zajęcia dla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uczniów) – realizacja zajęć jest udokumentowana dziennikiem zajęć prowadzonym przez instruktora Michała Paryżaka.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Zakupiono niezbędne akcesoria/instrumenty muzyczne, wykorzystywane podczas zajęć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uczniami, podczas prób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występów orkiestry: ustniki do waltorni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puzonu, stroiki do saksofonów tenorowych, struny do gitary basowej oraz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instrumenty – sakshorny – osiągnięcie rezultatu dokumentują faktury zakupu.</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próbach udział brało średnio 32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muzyków zespołu.</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Ponadto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Orkiestra miała 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występów:</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·17 lutego – Koncert Noworoczny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Masłowie</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·19 lutego – Koncert Charytatywny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Pakosławiu</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·3 maja – Narodowe Święto Konstytucji 3-maja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Rawiczu</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·6 maja – Capstrzyk strażacki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Pakosławiu</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·7 maja – Odpust Św. Floriana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Zielonej Wsi</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·14 maja – Gminny Dzień Strażaka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Ostojach</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·20 maja – zawody sportowo-pożarnicze gminy Miejska Górka</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·23 maja – Dzień Strażaka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KPPSP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Rawiczu</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·27 maja - zawody sportowo-pożarnicze gminy Pakosław</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·2 czerwca – Żmigrodzkie Dni Smoka</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·3 czerwca - zawody sportowo-pożarnicze gminy Rawicz</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·8 czerwca – Uroczystości Bożego Ciała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·11 czerwca - zawody sportowo-pożarnicze gminy Jutrosin</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·18 czerwca – zawody sportowo-pożarnicze Powiatu Rawickiego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·24 czerwca – Noc Świętojańska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·1 lipca – 100-lecie OSP Chojno</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·11 listopada – Święto Niepodległości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Rawiczu</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·13 listopada – koncert Niepodległościowy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IV.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Działania na rzecz ochrony środowiska:</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nazwa zadania: Uprawianie wędkarstwa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organizowanie imprez rekreacyjnych na konkurs wpłynęła jedna oferta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Burmistrz Miejskiej Górki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dniu 26.01.2023 roku zawarł umowę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Miejskogóreckim Stowarzyszeniem Wędkarskim „OKOŃ”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na kwotę 11.000,00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Zakładane cele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rezultaty jakie zostały osiągnięte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01-01-2023 - 31-12-2023.</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roku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zorganizowano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imprezy - zawody, które zostały potwierdzone listami startowymi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utrwalone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postaci dokumentacji fotograficznej. Były to imprezy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zasięgu okręgowym jak Puchar Burmistrza, regionalnym zawody Puchar Wielkopolski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wojewódzkim GPX młodzieży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kategoriach wiekowych U-15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U-20.</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ramach umowy Stowarzyszenie zrealizowało następujące zadania :</w:t>
      </w:r>
    </w:p>
    <w:p w:rsidR="00A77B3E">
      <w:pPr>
        <w:keepNext w:val="0"/>
        <w:keepLines/>
        <w:spacing w:before="120" w:after="120" w:line="240" w:lineRule="auto"/>
        <w:ind w:left="454"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w/w imprezy wędkarskie były organizowane lub współorganizowane przez Stowarzyszenia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przedstawiciele brali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nim udział. Rywalizacja na poziomie okręgowym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regionalnym pozwala na doskonalenie umiejętności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pogłębianie wiedzy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indywidualnym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zespołowym.</w:t>
      </w:r>
    </w:p>
    <w:p w:rsidR="00A77B3E">
      <w:pPr>
        <w:keepNext w:val="0"/>
        <w:keepLines/>
        <w:spacing w:before="120" w:after="120" w:line="240" w:lineRule="auto"/>
        <w:ind w:left="454"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 ramach niezbędnych materiałów do realizacji zadania dokonano zakupu pucharów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nagród na zawody</w:t>
      </w:r>
    </w:p>
    <w:p w:rsidR="00A77B3E">
      <w:pPr>
        <w:keepNext w:val="0"/>
        <w:keepLines/>
        <w:spacing w:before="120" w:after="120" w:line="240" w:lineRule="auto"/>
        <w:ind w:left="454"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w celu realizacji zadania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materiału zarybieniowego dokonano zakupu ryb, których poławianie jest szczególnie pożądane przez osoby biorące udział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zawodach.</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zawodach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Puchar Burmistrza Miejskiej Górko brało udział 53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zawodników reprezentujących Wielkopolskę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Dolny Śląsk.</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zawodach Grand Prix młodzieży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kategoriach wiekowych do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lat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 lat brało udział 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zawodników, skupionych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Okręgu PZW Poznań.</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zawodach „Puchar Wielkopolski” wystartowało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drużyn czteroosobowych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kilku zawodników indywidualnych.</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Potwierdzeniem organizacji imprez wędkarskich jest dokumentacja zdjęciowa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lista obecności.</w:t>
      </w:r>
    </w:p>
    <w:p w:rsidR="00A77B3E">
      <w:pPr>
        <w:keepNext w:val="0"/>
        <w:keepLines/>
        <w:spacing w:before="120" w:after="120" w:line="240" w:lineRule="auto"/>
        <w:ind w:left="680"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nazwa zadania: Organizowanie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promowanie hodowców ptactwa ozdobnego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zwierząt futerkowych na konkurs wpłynęła jedna oferta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Burmistrz Miejskiej Górki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dniu 26.01.2023 roku zawarł umowę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Stowarzyszeniem Gołębi rasowych, Drobiu Ozdobnego Ptaków Egzotycznych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Zwierząt Futerkowych na kwotę 6.000,00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Sprawozdanie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rezultatów realizacji zadania publicznego za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Stowarzyszenie Gołębi Rasowych , Drobiu Ozdobnego, Ptaków Egzotycznych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Zwierząt Futerkowych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Zakładany cel realizacji zadania publicznego III Miejskogóreckiego Pokazu Ptaków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Zwierząt Futerkowych oraz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Konkurs plastyczny MÓJ ULUBIONY ZWIERZAK został zakończony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powodzeniem. Miejskogórecki Pokaz Ptaków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Zwierząt Futerkowych organizowany po raz III miał na celu skupienie hodowców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Polski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poddanie ocenie ich eksponatów. Do Miejskiej Górki zjechało się 28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wystawców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całej Polski którzy zaprezentowali ponad 450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eksponatów. Komisję sędziowską utworzyli sędziowie międzynarodowi Polskiej Federacji Ornitologicznej, Krajowego Związku Hodowców Królików oraz Polskiego Związku Hodowców Gołębi Rasowych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Drobnego Inwentarza. Ogólna dostępność wystawy dla zwiedzających umożliwiła mieszkańcom gminy Miejska Górka oraz mieszkańcom sąsiednich gmin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powiatów na podziwianie oraz rozszerzenie swojej wiedzy hodowlanej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zakresu ptaków egzotycznych, gołębi rasowych, drobiu ozdobnego oraz zwierząt futerkowych. Konkurs plastyczny pod tytułem Mój ulubiony Zwierzak przerósł nasze najśmielsze oczekiwania, do konkursu zgłosiło się 154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osoby. Konkurs miał na celu pobudzenie wyobraźni dzieci oraz dorosłych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doskonaleniu ich zdolności artystycznych.</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Dowodem organizacji są faktury na zakup nagród oraz upominków dla uczestników. Faktury na opłacenie pracy sędziów. Katalog III Pokazu Miejskogóreckiego oraz reportaż video oraz fotografie pamiątkowe.</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V.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Nauka, szkolnictwo wyższe, edukacja, oświata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wychowanie:</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nazwa zadania: Prowadzenie działalności edukacyjnej dla osób dorosłych na konkurs wpłynęła jedna oferta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Burmistrz Miejskiej Górki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dniu 26.01.2023 roku zawarł umowę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Stowarzyszeniem „Uniwersytet Drugiego Wieku”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na kwotę 17.000,00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Sprawozdanie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celów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rezultatów realizacji zadania publicznego za 2023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Przeprowadzono 21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godziny zegarowe zajęć języka angielskiego przez wykwalifikowaną lektorkę , która uczyła słuchaczy podstawowych zwrotów , aby mogli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razie potrzeby komunikować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innym kraju ( np. zrobić zakupy, zamówić jedzenie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restauracji, spytać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ulicę itp.) Słuchacze chętnie przychodzili na zajęcia. Rozmawiali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parach pod okiem lektorki. Tym sposobem utrwalili zdobytą wiedzę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ćwiczyli odpowiedni akcent języka obcego. Zajęcia odbywały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Hali Widowiskowo-Sportowej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Sali multimedialnej. Spotykali się co dwa tygodnie na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godziny zegarowe.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zajęciach brało udział przeważnie od 11-15 osób – monitorowane listą obecności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dzienniku zajęć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dokumentacją fotograficzną.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Przeprowadzono 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godzin zajęć języka hiszpańskiego przez wykwalifikowaną lektorkę która nauczyła słuchaczy podstaw języka hiszpańskiego które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przyszłości będą pogłębione. Słuchacze chętnie uczestniczyli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nauce nowo wprowadzonego do zajęć języka. Lektorat odbywał się co dwa tygodnie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trwała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godzinę zegarową.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zajęciach brało udział od 11-15 osób – monitorowane listą obecności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dzienniku zajęć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dokumentacją fotograficzną.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Przeprowadzono 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godziny zegarowe zajęć informatycznych przez informatyka posiadającego uprawnienia do nauki tego przedmiotu.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czasie zajęć informatyk przekazywał wiedzę poprzez wykład oraz warsztaty sprawdzające. Każdy student pracował samodzielnie na swoim laptopie. Uczący nadzorował wykonywanie zadań służąc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każdej chwili podpowiedzią lub fachową pomocą. Studenci opanowali posługiwanie się urządzeniami mobilnymi oraz nauczyli się obsługi aplikacji potrzebnych do komunikacji międzyludzkich.</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Zajęcia odbywały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Hali Widowiskowo-Sportowej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sali komputerowej. Spotkania odbywały się co dwa tygodnie na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godzinach zegarowych.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zajęciach brało udział od 7-10 osób - monitorowane listą obecności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dzienniku zajęć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dokumentacją fotograficzną.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Przeprowadzono 16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godzin zegarowych zajęć sportowo – gimnastycznych przez wykwalifikowaną nauczycielkę wychowania fizycznego która [prowadziła ćwiczenia dostosowane do wieku uczestników zajęć. Celem ćwiczeń było podniesienie kondycji fizycznej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psychicznej słuchaczy UDW. Aktywność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każdym wieku jest potrzebna człowiekowi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dla osoby starszej to prawie obowiązek. Taka osoba powinna być sprawną aby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być ciężarem dla innych. Zajęcia odbywały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Hali Widowiskowo- Sportowej, raz na tydzień po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godzinie zegarowej.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zajęciach brało udział od 15-25 osób - monitorowane listą obecności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dzienniku zajęć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dokumentacją fotograficzną.</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ramach projektu odbyła się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Czterodniowa</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wycieczka na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Mazury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dniach od 17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sierpnia do 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sierpnia.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programie wycieczki: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xml:space="preserve">Olsztyn - </w:t>
      </w:r>
      <w:r>
        <w:rPr>
          <w:rFonts w:ascii="Times New Roman" w:eastAsia="Times New Roman" w:hAnsi="Times New Roman" w:cs="Times New Roman"/>
          <w:b w:val="0"/>
          <w:i w:val="0"/>
          <w:caps w:val="0"/>
          <w:strike w:val="0"/>
          <w:color w:val="000000"/>
          <w:sz w:val="22"/>
          <w:u w:val="none" w:color="000000"/>
          <w:vertAlign w:val="baseline"/>
        </w:rPr>
        <w:t>stolica województwa Warmińsko – Mazurskiego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którego granicach jest 11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jezior,</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xml:space="preserve">Reszel - </w:t>
      </w:r>
      <w:r>
        <w:rPr>
          <w:rFonts w:ascii="Times New Roman" w:eastAsia="Times New Roman" w:hAnsi="Times New Roman" w:cs="Times New Roman"/>
          <w:b w:val="0"/>
          <w:i w:val="0"/>
          <w:caps w:val="0"/>
          <w:strike w:val="0"/>
          <w:color w:val="000000"/>
          <w:sz w:val="22"/>
          <w:u w:val="none" w:color="000000"/>
          <w:vertAlign w:val="baseline"/>
        </w:rPr>
        <w:t>zamek Biskupów Warmińskich, park nad Sajną ,</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Święta Lipka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Sanktuarium Maryjne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prezentacją ruchomych organów,</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Gierłoża -</w:t>
      </w:r>
      <w:r>
        <w:rPr>
          <w:rFonts w:ascii="Times New Roman" w:eastAsia="Times New Roman" w:hAnsi="Times New Roman" w:cs="Times New Roman"/>
          <w:b w:val="0"/>
          <w:i w:val="0"/>
          <w:caps w:val="0"/>
          <w:strike w:val="0"/>
          <w:color w:val="000000"/>
          <w:sz w:val="22"/>
          <w:u w:val="none" w:color="000000"/>
          <w:vertAlign w:val="baseline"/>
        </w:rPr>
        <w:t>kwatera Adolfa Hitlera- Wilczy Szaniec,</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Mrągowo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miasteczko kowbojów,</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Mikołajki -</w:t>
      </w:r>
      <w:r>
        <w:rPr>
          <w:rFonts w:ascii="Times New Roman" w:eastAsia="Times New Roman" w:hAnsi="Times New Roman" w:cs="Times New Roman"/>
          <w:b w:val="0"/>
          <w:i w:val="0"/>
          <w:caps w:val="0"/>
          <w:strike w:val="0"/>
          <w:color w:val="000000"/>
          <w:sz w:val="22"/>
          <w:u w:val="none" w:color="000000"/>
          <w:vertAlign w:val="baseline"/>
        </w:rPr>
        <w:t>letnia stolica Mazur, najsłynniejszy kurort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Wielkich Jezior Mazurskich,</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Giżycko - Twierdza Boyen</w:t>
      </w:r>
      <w:r>
        <w:rPr>
          <w:rFonts w:ascii="Times New Roman" w:eastAsia="Times New Roman" w:hAnsi="Times New Roman" w:cs="Times New Roman"/>
          <w:b w:val="0"/>
          <w:i w:val="0"/>
          <w:caps w:val="0"/>
          <w:strike w:val="0"/>
          <w:color w:val="000000"/>
          <w:sz w:val="22"/>
          <w:u w:val="none" w:color="000000"/>
          <w:vertAlign w:val="baseline"/>
        </w:rPr>
        <w:t>, most obrotowy, port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molem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plażą, wieża ciśnień</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 kawiarnią(punkt widokowy).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drodze powrotnej</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xml:space="preserve">Inowrocław </w:t>
      </w:r>
      <w:r>
        <w:rPr>
          <w:rFonts w:ascii="Times New Roman" w:eastAsia="Times New Roman" w:hAnsi="Times New Roman" w:cs="Times New Roman"/>
          <w:b w:val="0"/>
          <w:i w:val="0"/>
          <w:caps w:val="0"/>
          <w:strike w:val="0"/>
          <w:color w:val="000000"/>
          <w:sz w:val="22"/>
          <w:u w:val="none" w:color="000000"/>
          <w:vertAlign w:val="baseline"/>
        </w:rPr>
        <w:t>z Parkiem Solankowym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tężniami.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wycieczce uczestniczyło 54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studentów. Udokumentowane listą uczestników, dokumentacją fotograficzną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notatką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wycieczki.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Dodatkowo:</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15.04.2023r.</w:t>
      </w:r>
      <w:r>
        <w:rPr>
          <w:rFonts w:ascii="Times New Roman" w:eastAsia="Times New Roman" w:hAnsi="Times New Roman" w:cs="Times New Roman"/>
          <w:b w:val="0"/>
          <w:i w:val="0"/>
          <w:caps w:val="0"/>
          <w:strike w:val="0"/>
          <w:color w:val="000000"/>
          <w:sz w:val="22"/>
          <w:u w:val="none" w:color="000000"/>
          <w:vertAlign w:val="baseline"/>
        </w:rPr>
        <w:t xml:space="preserve"> studenci UDW już po raz kolejny sadzili las. Zalesiane były grunty porolne przy drodze do Rozstępniewa. Tym razem sadzone były brzozy, jawory, klony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lipy.</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2.04.2023r.</w:t>
      </w:r>
      <w:r>
        <w:rPr>
          <w:rFonts w:ascii="Times New Roman" w:eastAsia="Times New Roman" w:hAnsi="Times New Roman" w:cs="Times New Roman"/>
          <w:b w:val="0"/>
          <w:i w:val="0"/>
          <w:caps w:val="0"/>
          <w:strike w:val="0"/>
          <w:color w:val="000000"/>
          <w:sz w:val="22"/>
          <w:u w:val="none" w:color="000000"/>
          <w:vertAlign w:val="baseline"/>
        </w:rPr>
        <w:t xml:space="preserv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słoneczne sobotnie popołudnie miłośnicy nordic walking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powiatu rawickiego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gostyńskiego na zaproszenie sekcji Łazików działającej przy Uniwersytecie UDW 45+ maszerowali urokliwymi polnymi drogami Miejskiej Górki.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30.04.2023r</w:t>
      </w:r>
      <w:r>
        <w:rPr>
          <w:rFonts w:ascii="Times New Roman" w:eastAsia="Times New Roman" w:hAnsi="Times New Roman" w:cs="Times New Roman"/>
          <w:b w:val="0"/>
          <w:i w:val="0"/>
          <w:caps w:val="0"/>
          <w:strike w:val="0"/>
          <w:color w:val="000000"/>
          <w:sz w:val="22"/>
          <w:u w:val="none" w:color="000000"/>
          <w:vertAlign w:val="baseline"/>
        </w:rPr>
        <w:t>. studenci UDW brali kolejny raz udział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imprezie „Na sportowo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Janem Pawłem II”.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20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21.05.2023r</w:t>
      </w:r>
      <w:r>
        <w:rPr>
          <w:rFonts w:ascii="Times New Roman" w:eastAsia="Times New Roman" w:hAnsi="Times New Roman" w:cs="Times New Roman"/>
          <w:b w:val="0"/>
          <w:i w:val="0"/>
          <w:caps w:val="0"/>
          <w:strike w:val="0"/>
          <w:color w:val="000000"/>
          <w:sz w:val="22"/>
          <w:u w:val="none" w:color="000000"/>
          <w:vertAlign w:val="baseline"/>
        </w:rPr>
        <w:t>. studenci maszerowali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„Rawickim Festiwalu Sportu” gdzie przeszli łącznie 195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km.</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25.08.2023r</w:t>
      </w:r>
      <w:r>
        <w:rPr>
          <w:rFonts w:ascii="Times New Roman" w:eastAsia="Times New Roman" w:hAnsi="Times New Roman" w:cs="Times New Roman"/>
          <w:b w:val="0"/>
          <w:i w:val="0"/>
          <w:caps w:val="0"/>
          <w:strike w:val="0"/>
          <w:color w:val="000000"/>
          <w:sz w:val="22"/>
          <w:u w:val="none" w:color="000000"/>
          <w:vertAlign w:val="baseline"/>
        </w:rPr>
        <w: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Sali Wiejskiej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Roszkówku odbyły się już tradycyjne Dożynki Ogródków Przydomowych.</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30.09.2023r</w:t>
      </w:r>
      <w:r>
        <w:rPr>
          <w:rFonts w:ascii="Times New Roman" w:eastAsia="Times New Roman" w:hAnsi="Times New Roman" w:cs="Times New Roman"/>
          <w:b w:val="0"/>
          <w:i w:val="0"/>
          <w:caps w:val="0"/>
          <w:strike w:val="0"/>
          <w:color w:val="000000"/>
          <w:sz w:val="22"/>
          <w:u w:val="none" w:color="000000"/>
          <w:vertAlign w:val="baseline"/>
        </w:rPr>
        <w:t>. na zaproszenie KGW "Fajne Babki"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Zawad po raz czwarty braliśmy udział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marszu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kijkami po ziemi hazackiej. Marsz połączony był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Dniem Pieczonego Ziemniaka.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10.11.2023r.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gościnnej świetlicy wiejskiej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Roszkówku studenci UDW Świętowali Dzień Niepodległości. Po odśpiewaniu hymnu wysłuchali niekonwencjonalnego wykładu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historii odzyskania niepodległości. Mowa była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rywalizacjach politycznych, osobowościach polityków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roli kobiet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kształtowaniu II Rzeczypospolitej.</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Celem Programu współpracy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organizacjami pozarządowymi jest zaspokojenie potrzeb społecznych mieszkańców Gminy oraz wzmacnianie rozwoju społeczeństwa obywatelskiego, poprzez budowanie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umacnianie partnerstwa pomiędzy Gminą Miejska Górka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organizacjami pozarządowymi.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Gmina Miejska Górka współpracuje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organizacjami pozarządowymi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2003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działalności pożytku publicznego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 wolontariacie.</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sectPr>
          <w:footerReference w:type="default" r:id="rId5"/>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t>Współpraca Gminy Miejska Górka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organizacjami pozarządowymi oraz innymi podmiotami prowadzącymi działalność pożytku publicznego odbywała się na zasadach pomocniczości, suwerenności stron, partnerstwa, efektywności, uczciwej konkurencji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jawności.</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Cs w:val="20"/>
        </w:rPr>
        <w:t>Uzasadnienie</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W sprawie przedłożenia sprawozdania z realizacji Programu współpracy Gminy Miejska Górka z organizacjami pozarządowymi oraz podmiotami wymienionymi w art. 3 ust. 3 ustawy z dnia 24 kwietnia 2003 r. o działalności pożytku publicznego i o wolontariacie za 2023 rok. </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Zgodnie z art. 5 a ust. 3 ustawy z dnia 24 kwietnia 2003 r. o działalności pożytku publicznego i o wolontariacie (t. j. Dz. U. z 2023 r., poz. 571) organ wykonawczy jednostki samorządu terytorialnego, nie później niż do dnia 31 maja danego roku, jest obowiązany przedłożyć organowi stanowiącemu jednostki samorządu terytorialnego oraz opublikować w Biuletynie Informacji Publicznej sprawozdanie z realizacji programu współpracy za rok poprzedni. W związku z powyższym podjęcie niniejszej uchwały jest w pełni uzasadnione.   </w:t>
      </w:r>
    </w:p>
    <w:sectPr>
      <w:footerReference w:type="default" r:id="rId6"/>
      <w:endnotePr>
        <w:numFmt w:val="decimal"/>
      </w:endnotePr>
      <w:type w:val="nextPage"/>
      <w:pgSz w:w="11906" w:h="16838" w:code="0"/>
      <w:pgMar w:top="1417" w:right="1020" w:bottom="992"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2" w:space="0" w:color="auto"/>
            <w:left w:val="nil"/>
            <w:bottom w:val="nil"/>
            <w:right w:val="nil"/>
          </w:tcBorders>
          <w:noWrap w:val="0"/>
          <w:tcMar>
            <w:top w:w="100" w:type="dxa"/>
            <w:left w:w="108" w:type="dxa"/>
            <w:bottom w:w="0" w:type="dxa"/>
            <w:right w:w="108" w:type="dxa"/>
          </w:tcMar>
          <w:textDirection w:val="lrTb"/>
          <w:vAlign w:val="bottom"/>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40D35351-E8EB-4608-85F5-DFF8BBFAE131. Podpisany</w:t>
          </w:r>
        </w:p>
      </w:tc>
      <w:tc>
        <w:tcPr>
          <w:tcW w:w="3289" w:type="dxa"/>
          <w:tcBorders>
            <w:top w:val="single" w:sz="2" w:space="0" w:color="auto"/>
            <w:left w:val="nil"/>
            <w:bottom w:val="nil"/>
            <w:right w:val="nil"/>
          </w:tcBorders>
          <w:noWrap w:val="0"/>
          <w:tcMar>
            <w:top w:w="100" w:type="dxa"/>
            <w:left w:w="108" w:type="dxa"/>
            <w:bottom w:w="0" w:type="dxa"/>
            <w:right w:w="108" w:type="dxa"/>
          </w:tcMar>
          <w:textDirection w:val="lrTb"/>
          <w:vAlign w:val="bottom"/>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2" w:space="0" w:color="auto"/>
            <w:left w:val="nil"/>
            <w:bottom w:val="nil"/>
            <w:right w:val="nil"/>
          </w:tcBorders>
          <w:noWrap w:val="0"/>
          <w:tcMar>
            <w:top w:w="100" w:type="dxa"/>
            <w:left w:w="108" w:type="dxa"/>
            <w:bottom w:w="0" w:type="dxa"/>
            <w:right w:w="108" w:type="dxa"/>
          </w:tcMar>
          <w:textDirection w:val="lrTb"/>
          <w:vAlign w:val="bottom"/>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40D35351-E8EB-4608-85F5-DFF8BBFAE131. Podpisany</w:t>
          </w:r>
        </w:p>
      </w:tc>
      <w:tc>
        <w:tcPr>
          <w:tcW w:w="3289" w:type="dxa"/>
          <w:tcBorders>
            <w:top w:val="single" w:sz="2" w:space="0" w:color="auto"/>
            <w:left w:val="nil"/>
            <w:bottom w:val="nil"/>
            <w:right w:val="nil"/>
          </w:tcBorders>
          <w:noWrap w:val="0"/>
          <w:tcMar>
            <w:top w:w="100" w:type="dxa"/>
            <w:left w:w="108" w:type="dxa"/>
            <w:bottom w:w="0" w:type="dxa"/>
            <w:right w:w="108" w:type="dxa"/>
          </w:tcMar>
          <w:textDirection w:val="lrTb"/>
          <w:vAlign w:val="bottom"/>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2" w:space="0" w:color="auto"/>
            <w:left w:val="nil"/>
            <w:bottom w:val="nil"/>
            <w:right w:val="nil"/>
          </w:tcBorders>
          <w:noWrap w:val="0"/>
          <w:tcMar>
            <w:top w:w="100" w:type="dxa"/>
            <w:left w:w="108" w:type="dxa"/>
            <w:bottom w:w="0" w:type="dxa"/>
            <w:right w:w="108" w:type="dxa"/>
          </w:tcMar>
          <w:textDirection w:val="lrTb"/>
          <w:vAlign w:val="bottom"/>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40D35351-E8EB-4608-85F5-DFF8BBFAE131. Podpisany</w:t>
          </w:r>
        </w:p>
      </w:tc>
      <w:tc>
        <w:tcPr>
          <w:tcW w:w="3289" w:type="dxa"/>
          <w:tcBorders>
            <w:top w:val="single" w:sz="2" w:space="0" w:color="auto"/>
            <w:left w:val="nil"/>
            <w:bottom w:val="nil"/>
            <w:right w:val="nil"/>
          </w:tcBorders>
          <w:noWrap w:val="0"/>
          <w:tcMar>
            <w:top w:w="100" w:type="dxa"/>
            <w:left w:w="108" w:type="dxa"/>
            <w:bottom w:w="0" w:type="dxa"/>
            <w:right w:w="108" w:type="dxa"/>
          </w:tcMar>
          <w:textDirection w:val="lrTb"/>
          <w:vAlign w:val="bottom"/>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lang w:val="pl-PL" w:eastAsia="pl-PL" w:bidi="pl-PL"/>
    </w:rPr>
  </w:style>
  <w:style w:type="character" w:default="1" w:styleId="DefaultParagraphFont">
    <w:name w:val="Default Paragraph Font"/>
    <w:semiHidden/>
    <w:rPr>
      <w:lang w:val="pl-PL" w:eastAsia="pl-PL" w:bidi="pl-PL"/>
    </w:rPr>
  </w:style>
  <w:style w:type="table" w:default="1" w:styleId="TableNormal">
    <w:name w:val="Normal Table"/>
    <w:semiHidden/>
    <w:rPr>
      <w:lang w:val="pl-PL" w:eastAsia="pl-PL" w:bidi="pl-PL"/>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w Miejskiej Górce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LXVI/376/24 z dnia 22 marca 2024 r.</dc:title>
  <dc:subject>w sprawie przyjęcia Sprawozdania z^realizacji Programu Współpracy Gminy Miejska Górka z^Organizacjami Pozarządowymi i^Podmiotami Prowadzącymi Działalność Pożytku Publicznego za 2023^rok</dc:subject>
  <dc:creator>HP</dc:creator>
  <cp:lastModifiedBy>HP</cp:lastModifiedBy>
  <cp:revision>1</cp:revision>
  <dcterms:created xsi:type="dcterms:W3CDTF">2024-03-27T08:41:12Z</dcterms:created>
  <dcterms:modified xsi:type="dcterms:W3CDTF">2024-03-27T08:41:12Z</dcterms:modified>
  <cp:category>Akt prawny</cp:category>
</cp:coreProperties>
</file>