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5D" w:rsidRDefault="00C22A5D" w:rsidP="00C22A5D">
      <w:pPr>
        <w:jc w:val="center"/>
        <w:rPr>
          <w:rFonts w:cs="Calibri"/>
          <w:lang w:eastAsia="pl-PL"/>
        </w:rPr>
      </w:pPr>
      <w:r>
        <w:rPr>
          <w:rFonts w:cs="Calibri"/>
          <w:lang w:eastAsia="pl-PL"/>
        </w:rPr>
        <w:t>Klauzula informacyjna zgodna z RODO (klauzula dla kandydata do pracy)</w:t>
      </w:r>
    </w:p>
    <w:p w:rsidR="00C22A5D" w:rsidRDefault="00C22A5D" w:rsidP="00C22A5D">
      <w:pPr>
        <w:rPr>
          <w:rFonts w:cs="Calibri"/>
          <w:lang w:eastAsia="pl-PL"/>
        </w:rPr>
      </w:pPr>
    </w:p>
    <w:p w:rsidR="00C22A5D" w:rsidRDefault="00C22A5D" w:rsidP="00C22A5D">
      <w:pPr>
        <w:rPr>
          <w:rFonts w:cs="Calibri"/>
          <w:lang w:eastAsia="pl-PL"/>
        </w:rPr>
      </w:pPr>
      <w:r>
        <w:rPr>
          <w:rFonts w:cs="Calibri"/>
          <w:highlight w:val="lightGray"/>
          <w:lang w:eastAsia="pl-PL"/>
        </w:rPr>
        <w:t>Informacje podstawowe dotyczące przetwarzania danych osobowych kandydatów do pracy</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 xml:space="preserve">Administrator danych: </w:t>
      </w:r>
      <w:r>
        <w:rPr>
          <w:rFonts w:cs="Calibri"/>
          <w:lang w:eastAsia="pl-PL"/>
        </w:rPr>
        <w:tab/>
      </w:r>
      <w:r>
        <w:rPr>
          <w:rFonts w:cs="Calibri"/>
          <w:lang w:eastAsia="pl-PL"/>
        </w:rPr>
        <w:tab/>
        <w:t>Urząd Miejski w Miejskiej Górce</w:t>
      </w:r>
    </w:p>
    <w:p w:rsidR="00C22A5D" w:rsidRDefault="00C22A5D" w:rsidP="00C22A5D">
      <w:pPr>
        <w:rPr>
          <w:rFonts w:cs="Calibri"/>
          <w:lang w:eastAsia="pl-PL"/>
        </w:rPr>
      </w:pPr>
    </w:p>
    <w:p w:rsidR="00C22A5D" w:rsidRDefault="00C22A5D" w:rsidP="00C22A5D">
      <w:pPr>
        <w:ind w:left="3540" w:hanging="3540"/>
        <w:jc w:val="both"/>
        <w:rPr>
          <w:rFonts w:cs="Calibri"/>
          <w:lang w:eastAsia="pl-PL"/>
        </w:rPr>
      </w:pPr>
      <w:r>
        <w:rPr>
          <w:rFonts w:cs="Calibri"/>
          <w:lang w:eastAsia="pl-PL"/>
        </w:rPr>
        <w:t xml:space="preserve">Cele przetwarzania: </w:t>
      </w:r>
      <w:r>
        <w:rPr>
          <w:rFonts w:cs="Calibri"/>
          <w:lang w:eastAsia="pl-PL"/>
        </w:rPr>
        <w:tab/>
        <w:t>ocena kwalifikacji kandydata do pracy na określonym stanowisku, ocena zdolności i umiejętności kandydata potrzebnych do pracy na określonym stanowisku, wybór odpowiedniej osoby lub odpowiednich osób do zatrudnienia (ogłoszenie o naborze na podstawie ustawy o pracownikach samorządowych)</w:t>
      </w:r>
    </w:p>
    <w:p w:rsidR="00C22A5D" w:rsidRDefault="00C22A5D" w:rsidP="00C22A5D">
      <w:pPr>
        <w:ind w:left="3540" w:hanging="3540"/>
        <w:rPr>
          <w:rFonts w:cs="Calibri"/>
          <w:lang w:eastAsia="pl-PL"/>
        </w:rPr>
      </w:pPr>
    </w:p>
    <w:p w:rsidR="00C22A5D" w:rsidRDefault="00C22A5D" w:rsidP="00C22A5D">
      <w:pPr>
        <w:jc w:val="both"/>
        <w:rPr>
          <w:rFonts w:cs="Calibri"/>
          <w:lang w:eastAsia="pl-PL"/>
        </w:rPr>
      </w:pPr>
      <w:r>
        <w:rPr>
          <w:rFonts w:cs="Calibri"/>
          <w:lang w:eastAsia="pl-PL"/>
        </w:rPr>
        <w:t>Podstawy prawne przetwarzania:</w:t>
      </w:r>
      <w:r>
        <w:rPr>
          <w:rFonts w:cs="Calibri"/>
          <w:lang w:eastAsia="pl-PL"/>
        </w:rPr>
        <w:tab/>
        <w:t>Obowiązek prawny</w:t>
      </w:r>
    </w:p>
    <w:p w:rsidR="00C22A5D" w:rsidRDefault="00C22A5D" w:rsidP="00C22A5D">
      <w:pPr>
        <w:ind w:left="2832" w:firstLine="708"/>
        <w:jc w:val="both"/>
        <w:rPr>
          <w:rFonts w:cs="Calibri"/>
          <w:lang w:eastAsia="pl-PL"/>
        </w:rPr>
      </w:pPr>
      <w:r>
        <w:rPr>
          <w:rFonts w:cs="Calibri"/>
          <w:lang w:eastAsia="pl-PL"/>
        </w:rPr>
        <w:t>Umowa o pracę</w:t>
      </w:r>
    </w:p>
    <w:p w:rsidR="00C22A5D" w:rsidRDefault="00C22A5D" w:rsidP="00C22A5D">
      <w:pPr>
        <w:ind w:left="2832" w:firstLine="708"/>
        <w:jc w:val="both"/>
        <w:rPr>
          <w:rFonts w:cs="Calibri"/>
          <w:lang w:eastAsia="pl-PL"/>
        </w:rPr>
      </w:pPr>
      <w:r>
        <w:rPr>
          <w:rFonts w:cs="Calibri"/>
          <w:lang w:eastAsia="pl-PL"/>
        </w:rPr>
        <w:t>Zgoda kandydata</w:t>
      </w:r>
    </w:p>
    <w:p w:rsidR="00C22A5D" w:rsidRDefault="00C22A5D" w:rsidP="00C22A5D">
      <w:pPr>
        <w:ind w:left="2832" w:firstLine="708"/>
        <w:jc w:val="both"/>
        <w:rPr>
          <w:rFonts w:cs="Calibri"/>
          <w:lang w:eastAsia="pl-PL"/>
        </w:rPr>
      </w:pPr>
      <w:r>
        <w:rPr>
          <w:rFonts w:cs="Calibri"/>
          <w:lang w:eastAsia="pl-PL"/>
        </w:rPr>
        <w:t>Uzasadniony interes Urzędu</w:t>
      </w:r>
    </w:p>
    <w:p w:rsidR="00C22A5D" w:rsidRDefault="00C22A5D" w:rsidP="00C22A5D">
      <w:pPr>
        <w:ind w:left="2832" w:firstLine="708"/>
        <w:jc w:val="both"/>
        <w:rPr>
          <w:rFonts w:cs="Calibri"/>
          <w:lang w:eastAsia="pl-PL"/>
        </w:rPr>
      </w:pPr>
    </w:p>
    <w:p w:rsidR="00C22A5D" w:rsidRDefault="00C22A5D" w:rsidP="00C22A5D">
      <w:pPr>
        <w:ind w:left="3540" w:hanging="3540"/>
        <w:jc w:val="both"/>
        <w:rPr>
          <w:rFonts w:cs="Calibri"/>
          <w:lang w:eastAsia="pl-PL"/>
        </w:rPr>
      </w:pPr>
      <w:r>
        <w:rPr>
          <w:rFonts w:cs="Calibri"/>
          <w:lang w:eastAsia="pl-PL"/>
        </w:rPr>
        <w:t>Odbiorcy danych:</w:t>
      </w:r>
      <w:r>
        <w:rPr>
          <w:rFonts w:cs="Calibri"/>
          <w:lang w:eastAsia="pl-PL"/>
        </w:rPr>
        <w:tab/>
        <w:t>Podmioty przetwarzające dane w imieniu urzędu  (lekarz medycyny pracy, okulista, bhp)</w:t>
      </w:r>
    </w:p>
    <w:p w:rsidR="00C22A5D" w:rsidRDefault="00C22A5D" w:rsidP="00C22A5D">
      <w:pPr>
        <w:ind w:left="3540" w:hanging="3540"/>
        <w:jc w:val="both"/>
        <w:rPr>
          <w:rFonts w:cs="Calibri"/>
          <w:lang w:eastAsia="pl-PL"/>
        </w:rPr>
      </w:pPr>
    </w:p>
    <w:p w:rsidR="00C22A5D" w:rsidRDefault="00C22A5D" w:rsidP="00C22A5D">
      <w:pPr>
        <w:jc w:val="both"/>
        <w:rPr>
          <w:rFonts w:cs="Calibri"/>
          <w:lang w:eastAsia="pl-PL"/>
        </w:rPr>
      </w:pPr>
      <w:r>
        <w:rPr>
          <w:rFonts w:cs="Calibri"/>
          <w:lang w:eastAsia="pl-PL"/>
        </w:rPr>
        <w:t xml:space="preserve">Prawa związane z </w:t>
      </w:r>
      <w:r>
        <w:rPr>
          <w:rFonts w:cs="Calibri"/>
          <w:lang w:eastAsia="pl-PL"/>
        </w:rPr>
        <w:tab/>
      </w:r>
      <w:r>
        <w:rPr>
          <w:rFonts w:cs="Calibri"/>
          <w:lang w:eastAsia="pl-PL"/>
        </w:rPr>
        <w:tab/>
      </w:r>
      <w:r>
        <w:rPr>
          <w:rFonts w:cs="Calibri"/>
          <w:lang w:eastAsia="pl-PL"/>
        </w:rPr>
        <w:tab/>
        <w:t>prawo wycofania zgody na przetwarzanie danych ,</w:t>
      </w:r>
    </w:p>
    <w:p w:rsidR="00C22A5D" w:rsidRDefault="00C22A5D" w:rsidP="00C22A5D">
      <w:pPr>
        <w:jc w:val="both"/>
        <w:rPr>
          <w:rFonts w:cs="Calibri"/>
          <w:lang w:eastAsia="pl-PL"/>
        </w:rPr>
      </w:pPr>
      <w:r>
        <w:rPr>
          <w:rFonts w:cs="Calibri"/>
          <w:lang w:eastAsia="pl-PL"/>
        </w:rPr>
        <w:t>Przetwarzaniem</w:t>
      </w:r>
      <w:r>
        <w:rPr>
          <w:rFonts w:cs="Calibri"/>
          <w:lang w:eastAsia="pl-PL"/>
        </w:rPr>
        <w:tab/>
      </w:r>
      <w:r>
        <w:rPr>
          <w:rFonts w:cs="Calibri"/>
          <w:lang w:eastAsia="pl-PL"/>
        </w:rPr>
        <w:tab/>
      </w:r>
      <w:r>
        <w:rPr>
          <w:rFonts w:cs="Calibri"/>
          <w:lang w:eastAsia="pl-PL"/>
        </w:rPr>
        <w:tab/>
      </w:r>
    </w:p>
    <w:p w:rsidR="00C22A5D" w:rsidRDefault="00C22A5D" w:rsidP="00C22A5D">
      <w:pPr>
        <w:ind w:left="3540" w:hanging="3540"/>
        <w:jc w:val="both"/>
        <w:rPr>
          <w:rFonts w:cs="Calibri"/>
          <w:lang w:eastAsia="pl-PL"/>
        </w:rPr>
      </w:pPr>
      <w:r>
        <w:rPr>
          <w:rFonts w:cs="Calibri"/>
          <w:lang w:eastAsia="pl-PL"/>
        </w:rPr>
        <w:t>Danych:</w:t>
      </w:r>
      <w:r>
        <w:rPr>
          <w:rFonts w:cs="Calibri"/>
          <w:lang w:eastAsia="pl-PL"/>
        </w:rPr>
        <w:tab/>
        <w:t>prawo dostępu do danych osobowych oraz prawo żądania ich sprostowania, ich usunięcia lub ograniczenia ich przetwarzania,</w:t>
      </w:r>
    </w:p>
    <w:p w:rsidR="00C22A5D" w:rsidRDefault="00C22A5D" w:rsidP="00C22A5D">
      <w:pPr>
        <w:jc w:val="both"/>
        <w:rPr>
          <w:rFonts w:cs="Calibri"/>
          <w:lang w:eastAsia="pl-PL"/>
        </w:rPr>
      </w:pPr>
    </w:p>
    <w:p w:rsidR="00C22A5D" w:rsidRDefault="00C22A5D" w:rsidP="00C22A5D">
      <w:pPr>
        <w:ind w:left="3540"/>
        <w:jc w:val="both"/>
        <w:rPr>
          <w:rFonts w:cs="Calibri"/>
          <w:lang w:eastAsia="pl-PL"/>
        </w:rPr>
      </w:pPr>
      <w:r>
        <w:rPr>
          <w:rFonts w:cs="Calibri"/>
          <w:lang w:eastAsia="pl-PL"/>
        </w:rPr>
        <w:t>prawo dostępu do danych osobowych oraz prawo żądania ich sprostowania, ich usunięcia lub ograniczenia ich przetwarzania,</w:t>
      </w:r>
    </w:p>
    <w:p w:rsidR="00C22A5D" w:rsidRDefault="00C22A5D" w:rsidP="00C22A5D">
      <w:pPr>
        <w:jc w:val="both"/>
        <w:rPr>
          <w:rFonts w:cs="Calibri"/>
          <w:lang w:eastAsia="pl-PL"/>
        </w:rPr>
      </w:pPr>
    </w:p>
    <w:p w:rsidR="00C22A5D" w:rsidRDefault="00C22A5D" w:rsidP="00C22A5D">
      <w:pPr>
        <w:ind w:left="2832" w:firstLine="708"/>
        <w:jc w:val="both"/>
        <w:rPr>
          <w:rFonts w:cs="Calibri"/>
          <w:lang w:eastAsia="pl-PL"/>
        </w:rPr>
      </w:pPr>
      <w:r>
        <w:rPr>
          <w:rFonts w:cs="Calibri"/>
          <w:lang w:eastAsia="pl-PL"/>
        </w:rPr>
        <w:t>inne prawa określone w informacji szczegółowej.</w:t>
      </w:r>
    </w:p>
    <w:p w:rsidR="00C22A5D" w:rsidRDefault="00C22A5D" w:rsidP="00C22A5D">
      <w:pPr>
        <w:jc w:val="both"/>
        <w:rPr>
          <w:rFonts w:cs="Calibri"/>
          <w:lang w:eastAsia="pl-PL"/>
        </w:rPr>
      </w:pPr>
    </w:p>
    <w:p w:rsidR="00C22A5D" w:rsidRDefault="00C22A5D" w:rsidP="00C22A5D">
      <w:pPr>
        <w:jc w:val="both"/>
        <w:rPr>
          <w:rFonts w:cs="Calibri"/>
          <w:lang w:eastAsia="pl-PL"/>
        </w:rPr>
      </w:pPr>
      <w:r>
        <w:rPr>
          <w:rFonts w:cs="Calibri"/>
          <w:lang w:eastAsia="pl-PL"/>
        </w:rPr>
        <w:t>Szczegółowe informacje dotyczące przetwarzania danych kandydatów do pracy.</w:t>
      </w:r>
    </w:p>
    <w:p w:rsidR="00C22A5D" w:rsidRDefault="00C22A5D" w:rsidP="00C22A5D">
      <w:pPr>
        <w:jc w:val="both"/>
        <w:rPr>
          <w:rFonts w:cs="Calibri"/>
          <w:lang w:eastAsia="pl-PL"/>
        </w:rPr>
      </w:pPr>
    </w:p>
    <w:p w:rsidR="00C22A5D" w:rsidRDefault="00C22A5D" w:rsidP="00C22A5D">
      <w:pPr>
        <w:jc w:val="both"/>
        <w:rPr>
          <w:rFonts w:cs="Calibri"/>
          <w:lang w:eastAsia="pl-PL"/>
        </w:rPr>
      </w:pPr>
      <w:r>
        <w:rPr>
          <w:rFonts w:cs="Calibri"/>
          <w:lang w:eastAsia="pl-PL"/>
        </w:rPr>
        <w:t>1. Administrator danych osobowych.</w:t>
      </w:r>
    </w:p>
    <w:p w:rsidR="00C22A5D" w:rsidRDefault="00C22A5D" w:rsidP="00C22A5D">
      <w:pPr>
        <w:jc w:val="both"/>
        <w:rPr>
          <w:rFonts w:cs="Calibri"/>
          <w:lang w:eastAsia="pl-PL"/>
        </w:rPr>
      </w:pPr>
    </w:p>
    <w:p w:rsidR="00C22A5D" w:rsidRDefault="00C22A5D" w:rsidP="00C22A5D">
      <w:pPr>
        <w:jc w:val="both"/>
        <w:rPr>
          <w:rFonts w:cs="Calibri"/>
          <w:lang w:eastAsia="pl-PL"/>
        </w:rPr>
      </w:pPr>
      <w:r>
        <w:rPr>
          <w:rFonts w:cs="Calibri"/>
          <w:lang w:eastAsia="pl-PL"/>
        </w:rPr>
        <w:t>Administratorem danych osobowych będzie Burmistrz Miejskiej Górki. Można się z nami skontaktować w następujący sposób:</w:t>
      </w:r>
    </w:p>
    <w:p w:rsidR="00C22A5D" w:rsidRDefault="00C22A5D" w:rsidP="00C22A5D">
      <w:pPr>
        <w:jc w:val="both"/>
        <w:rPr>
          <w:rFonts w:cs="Calibri"/>
          <w:lang w:eastAsia="pl-PL"/>
        </w:rPr>
      </w:pPr>
      <w:r>
        <w:rPr>
          <w:rFonts w:cs="Calibri"/>
          <w:lang w:eastAsia="pl-PL"/>
        </w:rPr>
        <w:t>- listownie na adres: Urząd Miejski w Miejskiej Górce, ul. Rynek 33, 63-910 Miejska Górka,</w:t>
      </w:r>
    </w:p>
    <w:p w:rsidR="00C22A5D" w:rsidRDefault="00C22A5D" w:rsidP="00C22A5D">
      <w:pPr>
        <w:jc w:val="both"/>
        <w:rPr>
          <w:rFonts w:cs="Calibri"/>
          <w:lang w:eastAsia="pl-PL"/>
        </w:rPr>
      </w:pPr>
      <w:r>
        <w:rPr>
          <w:rFonts w:cs="Calibri"/>
          <w:lang w:eastAsia="pl-PL"/>
        </w:rPr>
        <w:t>- przez e-mail: urzad@miejska-gorka.pl,</w:t>
      </w:r>
    </w:p>
    <w:p w:rsidR="00C22A5D" w:rsidRDefault="00C22A5D" w:rsidP="00C22A5D">
      <w:pPr>
        <w:jc w:val="both"/>
        <w:rPr>
          <w:rFonts w:cs="Calibri"/>
          <w:lang w:eastAsia="pl-PL"/>
        </w:rPr>
      </w:pPr>
      <w:r>
        <w:rPr>
          <w:rFonts w:cs="Calibri"/>
          <w:lang w:eastAsia="pl-PL"/>
        </w:rPr>
        <w:t>- telefonicznie: 655474507.</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2. Inspektor ochrony danych</w:t>
      </w:r>
    </w:p>
    <w:p w:rsidR="00C22A5D" w:rsidRDefault="00C22A5D" w:rsidP="00C22A5D">
      <w:pPr>
        <w:rPr>
          <w:rFonts w:cs="Calibri"/>
          <w:lang w:eastAsia="pl-PL"/>
        </w:rPr>
      </w:pPr>
    </w:p>
    <w:p w:rsidR="00C22A5D" w:rsidRDefault="00C22A5D" w:rsidP="00C22A5D">
      <w:pPr>
        <w:jc w:val="both"/>
        <w:rPr>
          <w:rFonts w:cs="Calibri"/>
          <w:lang w:eastAsia="pl-PL"/>
        </w:rPr>
      </w:pPr>
      <w:r>
        <w:rPr>
          <w:rFonts w:cs="Calibri"/>
          <w:lang w:eastAsia="pl-PL"/>
        </w:rPr>
        <w:t xml:space="preserve">Wyznaczony został inspektor ochrony danych. Jest to osoba, z którą można się kontaktować we wszystkich sprawach dotyczących przetwarzania danych osobowych oraz korzystania z praw związanych z przetwarzaniem danych. Inspektorem Ochrony Danych Osobowych jest Pani </w:t>
      </w:r>
      <w:r>
        <w:rPr>
          <w:rFonts w:cs="Calibri"/>
          <w:b/>
          <w:lang w:eastAsia="pl-PL"/>
        </w:rPr>
        <w:t>Joanna Pląskowska.</w:t>
      </w:r>
      <w:r>
        <w:rPr>
          <w:rFonts w:cs="Calibri"/>
          <w:lang w:eastAsia="pl-PL"/>
        </w:rPr>
        <w:t xml:space="preserve"> Można się z nią skontaktować pod podanym niżej numerem telefonu; każdorazowo zgłoszenie powinno być potwierdzone za pośrednictwem poczty </w:t>
      </w:r>
      <w:r>
        <w:rPr>
          <w:rFonts w:cs="Calibri"/>
          <w:lang w:eastAsia="pl-PL"/>
        </w:rPr>
        <w:lastRenderedPageBreak/>
        <w:t xml:space="preserve">elektronicznej e-mail </w:t>
      </w:r>
      <w:hyperlink r:id="rId5" w:history="1">
        <w:r>
          <w:rPr>
            <w:rStyle w:val="Hipercze"/>
            <w:rFonts w:cs="Calibri"/>
            <w:lang w:eastAsia="pl-PL"/>
          </w:rPr>
          <w:t>iod@miejska-gorka.pl</w:t>
        </w:r>
      </w:hyperlink>
      <w:r>
        <w:rPr>
          <w:rFonts w:cs="Calibri"/>
          <w:lang w:eastAsia="pl-PL"/>
        </w:rPr>
        <w:t>. Z inspektorem można kontaktować w następujący sposób:</w:t>
      </w:r>
    </w:p>
    <w:p w:rsidR="00C22A5D" w:rsidRDefault="00C22A5D" w:rsidP="00C22A5D">
      <w:pPr>
        <w:jc w:val="both"/>
        <w:rPr>
          <w:rFonts w:cs="Calibri"/>
          <w:lang w:eastAsia="pl-PL"/>
        </w:rPr>
      </w:pPr>
      <w:r>
        <w:rPr>
          <w:rFonts w:cs="Calibri"/>
          <w:lang w:eastAsia="pl-PL"/>
        </w:rPr>
        <w:t>- telefonicznie: 65 322 49 73,</w:t>
      </w:r>
    </w:p>
    <w:p w:rsidR="00C22A5D" w:rsidRDefault="00C22A5D" w:rsidP="00C22A5D">
      <w:pPr>
        <w:jc w:val="both"/>
        <w:rPr>
          <w:rFonts w:cs="Calibri"/>
          <w:lang w:eastAsia="pl-PL"/>
        </w:rPr>
      </w:pPr>
      <w:r>
        <w:rPr>
          <w:rFonts w:cs="Calibri"/>
          <w:lang w:eastAsia="pl-PL"/>
        </w:rPr>
        <w:t>- listownie na adres: 63-910 Miejska Górka, ul. Rynek 33,</w:t>
      </w:r>
    </w:p>
    <w:p w:rsidR="00C22A5D" w:rsidRDefault="00C22A5D" w:rsidP="00C22A5D">
      <w:pPr>
        <w:jc w:val="both"/>
        <w:rPr>
          <w:rFonts w:cs="Calibri"/>
          <w:lang w:eastAsia="pl-PL"/>
        </w:rPr>
      </w:pPr>
      <w:r>
        <w:rPr>
          <w:rFonts w:cs="Calibri"/>
          <w:lang w:eastAsia="pl-PL"/>
        </w:rPr>
        <w:t>- e-mail: iod@miejska-gorka.pl</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Cele przetwarzania oraz podstawa prawna przetwarzania.</w:t>
      </w:r>
    </w:p>
    <w:p w:rsidR="00C22A5D" w:rsidRDefault="00C22A5D" w:rsidP="00C22A5D">
      <w:pPr>
        <w:rPr>
          <w:rFonts w:cs="Calibri"/>
          <w:lang w:eastAsia="pl-PL"/>
        </w:rPr>
      </w:pPr>
      <w:r>
        <w:rPr>
          <w:rFonts w:cs="Calibri"/>
          <w:lang w:eastAsia="pl-PL"/>
        </w:rPr>
        <w:t>Będziemy przetwarzać dane osobowe, aby:</w:t>
      </w:r>
    </w:p>
    <w:p w:rsidR="00C22A5D" w:rsidRDefault="00C22A5D" w:rsidP="00C22A5D">
      <w:pPr>
        <w:pStyle w:val="Akapitzlist"/>
        <w:numPr>
          <w:ilvl w:val="0"/>
          <w:numId w:val="1"/>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ocenić Państwa kwalifikacje do pracy na stanowisku, na które składana jest aplikacja,</w:t>
      </w:r>
    </w:p>
    <w:p w:rsidR="00C22A5D" w:rsidRDefault="00C22A5D" w:rsidP="00C22A5D">
      <w:pPr>
        <w:pStyle w:val="Akapitzlist"/>
        <w:numPr>
          <w:ilvl w:val="0"/>
          <w:numId w:val="1"/>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ocenić Państwa zdolności i umiejętności potrzebne do pracy na stanowisku, na które </w:t>
      </w:r>
    </w:p>
    <w:p w:rsidR="00C22A5D" w:rsidRDefault="00C22A5D" w:rsidP="00C22A5D">
      <w:pPr>
        <w:ind w:firstLine="708"/>
        <w:jc w:val="both"/>
        <w:rPr>
          <w:rFonts w:cs="Calibri"/>
          <w:lang w:eastAsia="pl-PL"/>
        </w:rPr>
      </w:pPr>
      <w:r>
        <w:rPr>
          <w:rFonts w:cs="Calibri"/>
          <w:lang w:eastAsia="pl-PL"/>
        </w:rPr>
        <w:t>aplikujecie,</w:t>
      </w:r>
    </w:p>
    <w:p w:rsidR="00C22A5D" w:rsidRDefault="00C22A5D" w:rsidP="00C22A5D">
      <w:pPr>
        <w:pStyle w:val="Akapitzlist"/>
        <w:numPr>
          <w:ilvl w:val="0"/>
          <w:numId w:val="2"/>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wybrać odpowiednią osobę do pracy u nas.</w:t>
      </w:r>
    </w:p>
    <w:p w:rsidR="00C22A5D" w:rsidRDefault="00C22A5D" w:rsidP="00C22A5D">
      <w:pPr>
        <w:pStyle w:val="Akapitzlist"/>
        <w:spacing w:after="0" w:line="240" w:lineRule="auto"/>
        <w:jc w:val="both"/>
        <w:rPr>
          <w:rFonts w:ascii="Times New Roman" w:eastAsia="Times New Roman" w:hAnsi="Times New Roman" w:cs="Calibri"/>
          <w:sz w:val="24"/>
          <w:szCs w:val="24"/>
          <w:lang w:eastAsia="pl-PL"/>
        </w:rPr>
      </w:pPr>
    </w:p>
    <w:p w:rsidR="00C22A5D" w:rsidRDefault="00C22A5D" w:rsidP="00C22A5D">
      <w:pPr>
        <w:jc w:val="both"/>
        <w:rPr>
          <w:rFonts w:cs="Calibri"/>
          <w:lang w:eastAsia="pl-PL"/>
        </w:rPr>
      </w:pPr>
      <w:r>
        <w:rPr>
          <w:rFonts w:cs="Calibri"/>
          <w:lang w:eastAsia="pl-PL"/>
        </w:rPr>
        <w:t>Podstawą prawną przetwarzania danych osobowych jest:</w:t>
      </w:r>
    </w:p>
    <w:p w:rsidR="00C22A5D" w:rsidRDefault="00C22A5D" w:rsidP="00C22A5D">
      <w:pPr>
        <w:jc w:val="both"/>
        <w:rPr>
          <w:rFonts w:cs="Calibri"/>
          <w:lang w:eastAsia="pl-PL"/>
        </w:rPr>
      </w:pPr>
    </w:p>
    <w:p w:rsidR="00C22A5D" w:rsidRDefault="00C22A5D" w:rsidP="00C22A5D">
      <w:pPr>
        <w:pStyle w:val="Akapitzlist"/>
        <w:numPr>
          <w:ilvl w:val="0"/>
          <w:numId w:val="2"/>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Przepis prawa (art. 22 1§ 1 kodeksu pracy) i przetwarzanie potrzebne do zawarcia </w:t>
      </w:r>
    </w:p>
    <w:p w:rsidR="00C22A5D" w:rsidRDefault="00C22A5D" w:rsidP="00C22A5D">
      <w:pPr>
        <w:jc w:val="both"/>
        <w:rPr>
          <w:rFonts w:cs="Calibri"/>
          <w:lang w:eastAsia="pl-PL"/>
        </w:rPr>
      </w:pPr>
      <w:r>
        <w:rPr>
          <w:rFonts w:cs="Calibri"/>
          <w:lang w:eastAsia="pl-PL"/>
        </w:rPr>
        <w:t xml:space="preserve">umowy o pracę w zakresie następujących danych: imię i nazwisko; imiona rodziców; </w:t>
      </w:r>
    </w:p>
    <w:p w:rsidR="00C22A5D" w:rsidRDefault="00C22A5D" w:rsidP="00C22A5D">
      <w:pPr>
        <w:jc w:val="both"/>
        <w:rPr>
          <w:rFonts w:cs="Calibri"/>
          <w:lang w:eastAsia="pl-PL"/>
        </w:rPr>
      </w:pPr>
      <w:r>
        <w:rPr>
          <w:rFonts w:cs="Calibri"/>
          <w:lang w:eastAsia="pl-PL"/>
        </w:rPr>
        <w:t>data urodzenia; miejsce zamieszkania (adres do korespondencji); wykształcenie; przebieg dotychczasowego zatrudnienia.</w:t>
      </w:r>
    </w:p>
    <w:p w:rsidR="00C22A5D" w:rsidRDefault="00C22A5D" w:rsidP="00C22A5D">
      <w:pPr>
        <w:pStyle w:val="Akapitzlist"/>
        <w:numPr>
          <w:ilvl w:val="0"/>
          <w:numId w:val="2"/>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Państwa zgoda na przetwarzanie danych przekazanych w CV i w liście motywacyjnym, </w:t>
      </w:r>
    </w:p>
    <w:p w:rsidR="00C22A5D" w:rsidRDefault="00C22A5D" w:rsidP="00C22A5D">
      <w:pPr>
        <w:jc w:val="both"/>
        <w:rPr>
          <w:rFonts w:cs="Calibri"/>
          <w:lang w:eastAsia="pl-PL"/>
        </w:rPr>
      </w:pPr>
      <w:r>
        <w:rPr>
          <w:rFonts w:cs="Calibri"/>
          <w:lang w:eastAsia="pl-PL"/>
        </w:rPr>
        <w:t>jeżeli przekazywane nam dane inne niż: imię i nazwisko; imiona rodziców; data urodzenia; miejsce zamieszkania (adres do korespondencji); wykształcenie; przebieg dotychczasowego zatrudnienia.</w:t>
      </w:r>
    </w:p>
    <w:p w:rsidR="00C22A5D" w:rsidRDefault="00C22A5D" w:rsidP="00C22A5D">
      <w:pPr>
        <w:pStyle w:val="Akapitzlist"/>
        <w:numPr>
          <w:ilvl w:val="0"/>
          <w:numId w:val="2"/>
        </w:numPr>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Nasz uzasadniony interes w zakresie danych zebranych podczas rozmowy </w:t>
      </w:r>
    </w:p>
    <w:p w:rsidR="00C22A5D" w:rsidRDefault="00C22A5D" w:rsidP="00C22A5D">
      <w:pPr>
        <w:jc w:val="both"/>
        <w:rPr>
          <w:rFonts w:cs="Calibri"/>
          <w:lang w:eastAsia="pl-PL"/>
        </w:rPr>
      </w:pPr>
      <w:r>
        <w:rPr>
          <w:rFonts w:cs="Calibri"/>
          <w:lang w:eastAsia="pl-PL"/>
        </w:rPr>
        <w:t>kwalifikacyjnej oraz wyników testów kwalifikacyjnych. Mamy uzasadniony interes w tym, aby sprawdzić Państwa umiejętności i zdolności jest to nam potrzebne do oceny, czy jesteście Państwo odpowiednią osobą na stanowisko, na które rekrutujemy.</w:t>
      </w:r>
    </w:p>
    <w:p w:rsidR="00C22A5D" w:rsidRDefault="00C22A5D" w:rsidP="00C22A5D">
      <w:pPr>
        <w:jc w:val="both"/>
        <w:rPr>
          <w:rFonts w:cs="Calibri"/>
          <w:lang w:eastAsia="pl-PL"/>
        </w:rPr>
      </w:pPr>
    </w:p>
    <w:p w:rsidR="00C22A5D" w:rsidRDefault="00C22A5D" w:rsidP="00C22A5D">
      <w:pPr>
        <w:rPr>
          <w:rFonts w:cs="Calibri"/>
          <w:lang w:eastAsia="pl-PL"/>
        </w:rPr>
      </w:pPr>
      <w:r>
        <w:rPr>
          <w:rFonts w:cs="Calibri"/>
          <w:lang w:eastAsia="pl-PL"/>
        </w:rPr>
        <w:t>3. Wykorzystywanie testów kwalifikacyjnych.</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 xml:space="preserve">W ramach rekrutacji przeprowadzamy następujące testy dotyczące znajomości przepisów </w:t>
      </w:r>
    </w:p>
    <w:p w:rsidR="00C22A5D" w:rsidRDefault="00C22A5D" w:rsidP="00C22A5D">
      <w:pPr>
        <w:rPr>
          <w:rFonts w:cs="Calibri"/>
          <w:lang w:eastAsia="pl-PL"/>
        </w:rPr>
      </w:pPr>
      <w:r>
        <w:rPr>
          <w:rFonts w:cs="Calibri"/>
          <w:lang w:eastAsia="pl-PL"/>
        </w:rPr>
        <w:t xml:space="preserve">Prawa. </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4.Okres przechowywania danych osobowych</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Będziemy przechowywać dane osobowe do momentu zakończenia rekrutacji na stanowisko.</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5.Odbiorcy danych</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Będziemy przekazywać Państwa dane osobowe:</w:t>
      </w:r>
    </w:p>
    <w:p w:rsidR="00C22A5D" w:rsidRDefault="00C22A5D" w:rsidP="00C22A5D">
      <w:pPr>
        <w:rPr>
          <w:rFonts w:cs="Calibri"/>
          <w:lang w:eastAsia="pl-PL"/>
        </w:rPr>
      </w:pPr>
    </w:p>
    <w:p w:rsidR="00C22A5D" w:rsidRDefault="00C22A5D" w:rsidP="00C22A5D">
      <w:pPr>
        <w:pStyle w:val="Akapitzlist"/>
        <w:numPr>
          <w:ilvl w:val="0"/>
          <w:numId w:val="2"/>
        </w:numPr>
        <w:spacing w:after="0" w:line="240" w:lineRule="auto"/>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naszym dostawcom, którym zlecimy usługi związane z przetwarzaniem danych </w:t>
      </w:r>
    </w:p>
    <w:p w:rsidR="00C22A5D" w:rsidRDefault="00C22A5D" w:rsidP="00C22A5D">
      <w:pPr>
        <w:rPr>
          <w:rFonts w:cs="Calibri"/>
          <w:lang w:eastAsia="pl-PL"/>
        </w:rPr>
      </w:pPr>
      <w:r>
        <w:rPr>
          <w:rFonts w:cs="Calibri"/>
          <w:lang w:eastAsia="pl-PL"/>
        </w:rPr>
        <w:t xml:space="preserve">osobowych, np. dostawcom usług IT. Lekarzom medycyny pracy , obsłudze </w:t>
      </w:r>
      <w:proofErr w:type="spellStart"/>
      <w:r>
        <w:rPr>
          <w:rFonts w:cs="Calibri"/>
          <w:lang w:eastAsia="pl-PL"/>
        </w:rPr>
        <w:t>bhp</w:t>
      </w:r>
      <w:proofErr w:type="spellEnd"/>
      <w:r>
        <w:rPr>
          <w:rFonts w:cs="Calibri"/>
          <w:lang w:eastAsia="pl-PL"/>
        </w:rPr>
        <w:t>.</w:t>
      </w:r>
    </w:p>
    <w:p w:rsidR="00C22A5D" w:rsidRDefault="00C22A5D" w:rsidP="00C22A5D">
      <w:pPr>
        <w:rPr>
          <w:rFonts w:cs="Calibri"/>
          <w:lang w:eastAsia="pl-PL"/>
        </w:rPr>
      </w:pPr>
      <w:r>
        <w:rPr>
          <w:rFonts w:cs="Calibri"/>
          <w:lang w:eastAsia="pl-PL"/>
        </w:rPr>
        <w:t xml:space="preserve">Takie podmioty przetwarzają dane na podstawie umowy z nami i tylko zgodnie z naszymi </w:t>
      </w:r>
    </w:p>
    <w:p w:rsidR="00C22A5D" w:rsidRDefault="00C22A5D" w:rsidP="00C22A5D">
      <w:pPr>
        <w:rPr>
          <w:rFonts w:cs="Calibri"/>
          <w:lang w:eastAsia="pl-PL"/>
        </w:rPr>
      </w:pPr>
      <w:r>
        <w:rPr>
          <w:rFonts w:cs="Calibri"/>
          <w:lang w:eastAsia="pl-PL"/>
        </w:rPr>
        <w:t>poleceniami.</w:t>
      </w:r>
    </w:p>
    <w:p w:rsidR="00C22A5D" w:rsidRDefault="00C22A5D" w:rsidP="00C22A5D">
      <w:pPr>
        <w:rPr>
          <w:rFonts w:cs="Calibri"/>
          <w:lang w:eastAsia="pl-PL"/>
        </w:rPr>
      </w:pPr>
    </w:p>
    <w:p w:rsidR="00C22A5D" w:rsidRDefault="00C22A5D" w:rsidP="00C22A5D">
      <w:pPr>
        <w:jc w:val="both"/>
        <w:rPr>
          <w:rFonts w:cs="Calibri"/>
          <w:lang w:eastAsia="pl-PL"/>
        </w:rPr>
      </w:pPr>
      <w:r>
        <w:rPr>
          <w:rFonts w:cs="Calibri"/>
          <w:lang w:eastAsia="pl-PL"/>
        </w:rPr>
        <w:t>6. Państwa prawa związane z przetwarzaniem danych osobowych i podejmowaniem  zautomatyzowanych decyzji Przysługują Państwu następujące prawa związane z przetwarzaniem danych osobowych:</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a. prawo wycofania zgody na przetwarzanie danych,</w:t>
      </w:r>
    </w:p>
    <w:p w:rsidR="00C22A5D" w:rsidRDefault="00C22A5D" w:rsidP="00C22A5D">
      <w:pPr>
        <w:rPr>
          <w:rFonts w:cs="Calibri"/>
          <w:lang w:eastAsia="pl-PL"/>
        </w:rPr>
      </w:pPr>
      <w:r>
        <w:rPr>
          <w:rFonts w:cs="Calibri"/>
          <w:lang w:eastAsia="pl-PL"/>
        </w:rPr>
        <w:t>b. prawo dostępu do swoich danych osobowych,</w:t>
      </w:r>
    </w:p>
    <w:p w:rsidR="00C22A5D" w:rsidRDefault="00C22A5D" w:rsidP="00C22A5D">
      <w:pPr>
        <w:rPr>
          <w:rFonts w:cs="Calibri"/>
          <w:lang w:eastAsia="pl-PL"/>
        </w:rPr>
      </w:pPr>
      <w:r>
        <w:rPr>
          <w:rFonts w:cs="Calibri"/>
          <w:lang w:eastAsia="pl-PL"/>
        </w:rPr>
        <w:t>c. prawo żądania sprostowania swoich danych osobowych,</w:t>
      </w:r>
    </w:p>
    <w:p w:rsidR="00C22A5D" w:rsidRDefault="00C22A5D" w:rsidP="00C22A5D">
      <w:pPr>
        <w:rPr>
          <w:rFonts w:cs="Calibri"/>
          <w:lang w:eastAsia="pl-PL"/>
        </w:rPr>
      </w:pPr>
      <w:r>
        <w:rPr>
          <w:rFonts w:cs="Calibri"/>
          <w:lang w:eastAsia="pl-PL"/>
        </w:rPr>
        <w:t>d. prawo żądania usunięcia swoich danych osobowych,</w:t>
      </w:r>
    </w:p>
    <w:p w:rsidR="00C22A5D" w:rsidRDefault="00C22A5D" w:rsidP="00C22A5D">
      <w:pPr>
        <w:rPr>
          <w:rFonts w:cs="Calibri"/>
          <w:lang w:eastAsia="pl-PL"/>
        </w:rPr>
      </w:pPr>
      <w:r>
        <w:rPr>
          <w:rFonts w:cs="Calibri"/>
          <w:lang w:eastAsia="pl-PL"/>
        </w:rPr>
        <w:t>e. prawo żądania ograniczenia przetwarzania swoich danych osobowych,</w:t>
      </w:r>
    </w:p>
    <w:p w:rsidR="00C22A5D" w:rsidRDefault="00C22A5D" w:rsidP="00C22A5D">
      <w:pPr>
        <w:rPr>
          <w:rFonts w:cs="Calibri"/>
          <w:lang w:eastAsia="pl-PL"/>
        </w:rPr>
      </w:pPr>
      <w:r>
        <w:rPr>
          <w:rFonts w:cs="Calibri"/>
          <w:lang w:eastAsia="pl-PL"/>
        </w:rPr>
        <w:t xml:space="preserve">f. prawo wyrażenia sprzeciwu wobec przetwarzania swoich danych ze względu na szczególną sytuację –w przypadkach, kiedy przetwarzamy Państwa dane na podstawie naszego prawnie uzasadnionego interesu, </w:t>
      </w:r>
    </w:p>
    <w:p w:rsidR="00C22A5D" w:rsidRDefault="00C22A5D" w:rsidP="00C22A5D">
      <w:pPr>
        <w:jc w:val="both"/>
        <w:rPr>
          <w:rFonts w:cs="Calibri"/>
          <w:lang w:eastAsia="pl-PL"/>
        </w:rPr>
      </w:pPr>
      <w:r>
        <w:rPr>
          <w:rFonts w:cs="Calibri"/>
          <w:lang w:eastAsia="pl-PL"/>
        </w:rPr>
        <w:t>g. prawo do przenoszenia swoich danych osobowych, tj. prawo otrzymania od nas Państwa danych osobowych, w ustrukturyzowanym, powszechnie używanym formacie informatycznym nadającym się do odczytu maszynowego. Można przesłać te dane innemu administratorowi danych lub zażądać, abyśmy przesłali Państwa dane do innego administratora. Jednakże zrobimy to tylko jeśli takie przesłanie jest  technicznie możliwe. Prawo do przenoszenia danych osobowych przysługuje tylko co do tych danych, które przetwarzamy na podstawie umowy z Państwem lub na podstawie Państwa zgody.</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 xml:space="preserve">Aby skorzystać z powyższych praw, prosimy o kontakt z nami lub z naszym inspektorem </w:t>
      </w:r>
    </w:p>
    <w:p w:rsidR="00C22A5D" w:rsidRDefault="00C22A5D" w:rsidP="00C22A5D">
      <w:pPr>
        <w:rPr>
          <w:rFonts w:cs="Calibri"/>
          <w:lang w:eastAsia="pl-PL"/>
        </w:rPr>
      </w:pPr>
      <w:r>
        <w:rPr>
          <w:rFonts w:cs="Calibri"/>
          <w:lang w:eastAsia="pl-PL"/>
        </w:rPr>
        <w:t>ochrony danych (dane kontaktowe w punktach 1 i 2 powyżej).</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Prawo wycofania zgody.</w:t>
      </w:r>
    </w:p>
    <w:p w:rsidR="00C22A5D" w:rsidRDefault="00C22A5D" w:rsidP="00C22A5D">
      <w:pPr>
        <w:rPr>
          <w:rFonts w:cs="Calibri"/>
          <w:lang w:eastAsia="pl-PL"/>
        </w:rPr>
      </w:pPr>
    </w:p>
    <w:p w:rsidR="00C22A5D" w:rsidRDefault="00C22A5D" w:rsidP="00C22A5D">
      <w:pPr>
        <w:jc w:val="both"/>
        <w:rPr>
          <w:rFonts w:cs="Calibri"/>
          <w:lang w:eastAsia="pl-PL"/>
        </w:rPr>
      </w:pPr>
      <w:r>
        <w:rPr>
          <w:rFonts w:cs="Calibri"/>
          <w:lang w:eastAsia="pl-PL"/>
        </w:rPr>
        <w:t xml:space="preserve">W zakresie, w jakim Państwa dane są przetwarzane na podstawie zgody (czyli dane przekazane w CV i w liście motywacyjnym, inne niż: imię i nazwisko; imiona rodziców; data </w:t>
      </w:r>
    </w:p>
    <w:p w:rsidR="00C22A5D" w:rsidRDefault="00C22A5D" w:rsidP="00C22A5D">
      <w:pPr>
        <w:jc w:val="both"/>
        <w:rPr>
          <w:rFonts w:cs="Calibri"/>
          <w:lang w:eastAsia="pl-PL"/>
        </w:rPr>
      </w:pPr>
      <w:r>
        <w:rPr>
          <w:rFonts w:cs="Calibri"/>
          <w:lang w:eastAsia="pl-PL"/>
        </w:rPr>
        <w:t xml:space="preserve">urodzenia; miejsce zamieszkania; wykształcenie; przebieg dotychczasowego zatrudnienia) –przysługuje Państwu prawo wycofania zgody na przetwarzanie danych w dowolnym momencie. Wycofanie zgody nie ma wpływu na zgodność z prawem przetwarzania, którego </w:t>
      </w:r>
    </w:p>
    <w:p w:rsidR="00C22A5D" w:rsidRDefault="00C22A5D" w:rsidP="00C22A5D">
      <w:pPr>
        <w:jc w:val="both"/>
        <w:rPr>
          <w:rFonts w:cs="Calibri"/>
          <w:lang w:eastAsia="pl-PL"/>
        </w:rPr>
      </w:pPr>
      <w:r>
        <w:rPr>
          <w:rFonts w:cs="Calibri"/>
          <w:lang w:eastAsia="pl-PL"/>
        </w:rPr>
        <w:t>dokonano na podstawie zgody przed jej wycofaniem. Zgodę można wycofać poprzez wysłanie oświadczenia o wycofaniu zgody na nasz adres korespondencyjny, nasz adres mailowy.</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Prawo wniesienia skargi do organu.</w:t>
      </w:r>
    </w:p>
    <w:p w:rsidR="00C22A5D" w:rsidRDefault="00C22A5D" w:rsidP="00C22A5D">
      <w:pPr>
        <w:rPr>
          <w:rFonts w:cs="Calibri"/>
          <w:lang w:eastAsia="pl-PL"/>
        </w:rPr>
      </w:pPr>
    </w:p>
    <w:p w:rsidR="00C22A5D" w:rsidRDefault="00C22A5D" w:rsidP="00C22A5D">
      <w:pPr>
        <w:rPr>
          <w:rFonts w:cs="Calibri"/>
          <w:lang w:eastAsia="pl-PL"/>
        </w:rPr>
      </w:pPr>
      <w:r>
        <w:rPr>
          <w:rFonts w:cs="Calibri"/>
          <w:lang w:eastAsia="pl-PL"/>
        </w:rPr>
        <w:t xml:space="preserve">Przysługuje Państwu także prawo wniesienia skargi do organu nadzorczego zajmującego się </w:t>
      </w:r>
    </w:p>
    <w:p w:rsidR="00C22A5D" w:rsidRDefault="00C22A5D" w:rsidP="00C22A5D">
      <w:pPr>
        <w:rPr>
          <w:rFonts w:cs="Calibri"/>
          <w:lang w:eastAsia="pl-PL"/>
        </w:rPr>
      </w:pPr>
      <w:r>
        <w:rPr>
          <w:rFonts w:cs="Calibri"/>
          <w:lang w:eastAsia="pl-PL"/>
        </w:rPr>
        <w:t>ochroną danych osobowych, tj. Prezesa Urzędu Ochrony Danych Osobowych.</w:t>
      </w:r>
    </w:p>
    <w:p w:rsidR="00C22A5D" w:rsidRDefault="00C22A5D" w:rsidP="00C22A5D">
      <w:pPr>
        <w:rPr>
          <w:rFonts w:cs="Calibri"/>
        </w:rPr>
      </w:pPr>
    </w:p>
    <w:p w:rsidR="00C22A5D" w:rsidRDefault="00C22A5D" w:rsidP="00C22A5D">
      <w:pPr>
        <w:rPr>
          <w:sz w:val="16"/>
          <w:szCs w:val="16"/>
        </w:rPr>
      </w:pPr>
    </w:p>
    <w:p w:rsidR="009C6885" w:rsidRDefault="009C6885"/>
    <w:sectPr w:rsidR="009C6885" w:rsidSect="009C6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722F8"/>
    <w:multiLevelType w:val="hybridMultilevel"/>
    <w:tmpl w:val="0092421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2F236FE"/>
    <w:multiLevelType w:val="hybridMultilevel"/>
    <w:tmpl w:val="9E2EB5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22A5D"/>
    <w:rsid w:val="009C6885"/>
    <w:rsid w:val="00C22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A5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22A5D"/>
    <w:rPr>
      <w:rFonts w:ascii="Times New Roman" w:hAnsi="Times New Roman" w:cs="Times New Roman" w:hint="default"/>
      <w:color w:val="0000FF"/>
      <w:u w:val="single"/>
    </w:rPr>
  </w:style>
  <w:style w:type="paragraph" w:styleId="Akapitzlist">
    <w:name w:val="List Paragraph"/>
    <w:basedOn w:val="Normalny"/>
    <w:uiPriority w:val="34"/>
    <w:qFormat/>
    <w:rsid w:val="00C22A5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95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iejska-gor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5331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2019-01-09T08:57:00Z</dcterms:created>
  <dcterms:modified xsi:type="dcterms:W3CDTF">2019-01-09T08:57:00Z</dcterms:modified>
</cp:coreProperties>
</file>