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65" w:rsidRPr="007A3E65" w:rsidRDefault="007A3E65" w:rsidP="007A3E65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0" w:name="_GoBack"/>
      <w:bookmarkEnd w:id="0"/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ABŚ.6222.3.2024</w:t>
      </w:r>
    </w:p>
    <w:p w:rsidR="007A3E65" w:rsidRPr="007A3E65" w:rsidRDefault="007A3E65" w:rsidP="00783C0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A3E65">
        <w:rPr>
          <w:rFonts w:ascii="Calibri" w:eastAsia="Times New Roman" w:hAnsi="Calibri" w:cs="Calibri"/>
          <w:b/>
          <w:sz w:val="24"/>
          <w:szCs w:val="24"/>
          <w:lang w:eastAsia="zh-CN"/>
        </w:rPr>
        <w:t>OGŁOSZENIE</w:t>
      </w:r>
      <w:r w:rsidRPr="00783C0D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STAROSTY </w:t>
      </w:r>
      <w:r w:rsidRPr="007A3E65">
        <w:rPr>
          <w:rFonts w:ascii="Calibri" w:eastAsia="Times New Roman" w:hAnsi="Calibri" w:cs="Calibri"/>
          <w:b/>
          <w:sz w:val="24"/>
          <w:szCs w:val="24"/>
          <w:lang w:eastAsia="zh-CN"/>
        </w:rPr>
        <w:t>RAWICKIEGO</w:t>
      </w:r>
      <w:r w:rsidR="00783C0D">
        <w:rPr>
          <w:rFonts w:ascii="Calibri" w:eastAsia="Times New Roman" w:hAnsi="Calibri" w:cs="Calibri"/>
          <w:b/>
          <w:sz w:val="24"/>
          <w:szCs w:val="24"/>
          <w:lang w:eastAsia="zh-CN"/>
        </w:rPr>
        <w:br/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z dnia 2 sierpnia 2024 r.</w:t>
      </w:r>
    </w:p>
    <w:p w:rsidR="007A3E65" w:rsidRPr="007A3E65" w:rsidRDefault="007A3E65" w:rsidP="00783C0D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Na podstawie art. 218 pkt 2 ustawy z dnia 27 kwietnia 2001 r. Prawo ochrony środowiska (Dz. U. z 2024 r. poz. 54, z </w:t>
      </w:r>
      <w:proofErr w:type="spellStart"/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późn</w:t>
      </w:r>
      <w:proofErr w:type="spellEnd"/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. zm.), w związku z art. 33 ust. 1 pkt 2-8 </w:t>
      </w:r>
      <w:r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ustawy z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dnia 3</w:t>
      </w:r>
      <w:r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października 2008 r. o udostępnianiu informacji o środowisku i jego ochronie, udziale społeczeństwa w ochronie środowiska oraz o ocenach oddziaływania na środowisko</w:t>
      </w:r>
      <w:r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 (Dz. U. z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2024 r. poz. 1112</w:t>
      </w:r>
      <w:r w:rsid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) oraz z art. 49 ustawy z dnia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14 czerwca 1960 r. Kodeks postępowania administracyjnego (Dz. U. z 2024 r. poz. 572)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7A3E65">
        <w:rPr>
          <w:rFonts w:ascii="Calibri" w:eastAsia="Times New Roman" w:hAnsi="Calibri" w:cs="Calibri"/>
          <w:b/>
          <w:sz w:val="24"/>
          <w:szCs w:val="24"/>
          <w:lang w:eastAsia="zh-CN"/>
        </w:rPr>
        <w:t>Starosta Rawicki podaje do publicznej wiadomości</w:t>
      </w:r>
      <w:r w:rsidRPr="00783C0D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informację o wszczęciu postępowania na wniosek </w:t>
      </w:r>
      <w:proofErr w:type="spellStart"/>
      <w:r w:rsidRPr="007A3E65">
        <w:rPr>
          <w:rFonts w:ascii="Calibri" w:eastAsia="Times New Roman" w:hAnsi="Calibri" w:cs="Calibri"/>
          <w:iCs/>
          <w:sz w:val="24"/>
          <w:szCs w:val="24"/>
          <w:lang w:eastAsia="zh-CN"/>
        </w:rPr>
        <w:t>Pfeifer</w:t>
      </w:r>
      <w:proofErr w:type="spellEnd"/>
      <w:r w:rsidRPr="007A3E65">
        <w:rPr>
          <w:rFonts w:ascii="Calibri" w:eastAsia="Times New Roman" w:hAnsi="Calibri" w:cs="Calibri"/>
          <w:iCs/>
          <w:sz w:val="24"/>
          <w:szCs w:val="24"/>
          <w:lang w:eastAsia="zh-CN"/>
        </w:rPr>
        <w:t xml:space="preserve"> &amp; </w:t>
      </w:r>
      <w:proofErr w:type="spellStart"/>
      <w:r w:rsidRPr="007A3E65">
        <w:rPr>
          <w:rFonts w:ascii="Calibri" w:eastAsia="Times New Roman" w:hAnsi="Calibri" w:cs="Calibri"/>
          <w:iCs/>
          <w:sz w:val="24"/>
          <w:szCs w:val="24"/>
          <w:lang w:eastAsia="zh-CN"/>
        </w:rPr>
        <w:t>Langen</w:t>
      </w:r>
      <w:proofErr w:type="spellEnd"/>
      <w:r w:rsidRPr="007A3E65">
        <w:rPr>
          <w:rFonts w:ascii="Calibri" w:eastAsia="Times New Roman" w:hAnsi="Calibri" w:cs="Calibri"/>
          <w:iCs/>
          <w:sz w:val="24"/>
          <w:szCs w:val="24"/>
          <w:lang w:eastAsia="zh-CN"/>
        </w:rPr>
        <w:t xml:space="preserve"> Polska</w:t>
      </w:r>
      <w:r w:rsidR="00783C0D" w:rsidRPr="00783C0D">
        <w:rPr>
          <w:rFonts w:ascii="Calibri" w:eastAsia="Times New Roman" w:hAnsi="Calibri" w:cs="Calibri"/>
          <w:bCs/>
          <w:iCs/>
          <w:sz w:val="24"/>
          <w:szCs w:val="24"/>
          <w:lang w:eastAsia="zh-CN"/>
        </w:rPr>
        <w:t xml:space="preserve"> S. A. ul. </w:t>
      </w:r>
      <w:r w:rsidRPr="007A3E65">
        <w:rPr>
          <w:rFonts w:ascii="Calibri" w:eastAsia="Times New Roman" w:hAnsi="Calibri" w:cs="Calibri"/>
          <w:bCs/>
          <w:iCs/>
          <w:sz w:val="24"/>
          <w:szCs w:val="24"/>
          <w:lang w:eastAsia="zh-CN"/>
        </w:rPr>
        <w:t>Mickiewicza 35, 60-959 Poznań,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7A3E65">
        <w:rPr>
          <w:rFonts w:ascii="Calibri" w:eastAsia="Times New Roman" w:hAnsi="Calibri" w:cs="Calibri"/>
          <w:bCs/>
          <w:iCs/>
          <w:sz w:val="24"/>
          <w:szCs w:val="24"/>
          <w:lang w:eastAsia="zh-CN"/>
        </w:rPr>
        <w:t>działającą za pośrednictwem pełnomocnika,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 w sprawie zmiany pozwolenia zintegrowanego </w:t>
      </w:r>
      <w:r w:rsidRPr="007A3E65">
        <w:rPr>
          <w:rFonts w:ascii="Calibri" w:eastAsia="Lucida Sans Unicode" w:hAnsi="Calibri" w:cs="Calibri"/>
          <w:iCs/>
          <w:kern w:val="1"/>
          <w:sz w:val="24"/>
          <w:szCs w:val="24"/>
          <w:lang w:eastAsia="ar-SA"/>
        </w:rPr>
        <w:t>OS 7647-3-3/06 z dnia 11.09.2006 r. zmienionego decyzjami OS 7647-3-1/08 z dnia 22.12.2008 r., OS.7647-3-6/07 z dnia 20.07.2009 r., OS.6222.4.2011 z dnia 05.04.2012 r., OS.6222.14.2014 z dnia 22.12.2014 r., OS.6222.3.2015 z</w:t>
      </w:r>
      <w:r w:rsidRPr="00783C0D">
        <w:rPr>
          <w:rFonts w:ascii="Calibri" w:eastAsia="Lucida Sans Unicode" w:hAnsi="Calibri" w:cs="Calibri"/>
          <w:iCs/>
          <w:kern w:val="1"/>
          <w:sz w:val="24"/>
          <w:szCs w:val="24"/>
          <w:lang w:eastAsia="ar-SA"/>
        </w:rPr>
        <w:t xml:space="preserve"> </w:t>
      </w:r>
      <w:r w:rsidRPr="007A3E65">
        <w:rPr>
          <w:rFonts w:ascii="Calibri" w:eastAsia="Lucida Sans Unicode" w:hAnsi="Calibri" w:cs="Calibri"/>
          <w:iCs/>
          <w:kern w:val="1"/>
          <w:sz w:val="24"/>
          <w:szCs w:val="24"/>
          <w:lang w:eastAsia="ar-SA"/>
        </w:rPr>
        <w:t>dnia</w:t>
      </w:r>
      <w:r w:rsidRPr="00783C0D">
        <w:rPr>
          <w:rFonts w:ascii="Calibri" w:eastAsia="Lucida Sans Unicode" w:hAnsi="Calibri" w:cs="Calibri"/>
          <w:iCs/>
          <w:kern w:val="1"/>
          <w:sz w:val="24"/>
          <w:szCs w:val="24"/>
          <w:lang w:eastAsia="ar-SA"/>
        </w:rPr>
        <w:t xml:space="preserve"> </w:t>
      </w:r>
      <w:r w:rsidRPr="007A3E65">
        <w:rPr>
          <w:rFonts w:ascii="Calibri" w:eastAsia="Lucida Sans Unicode" w:hAnsi="Calibri" w:cs="Calibri"/>
          <w:iCs/>
          <w:kern w:val="1"/>
          <w:sz w:val="24"/>
          <w:szCs w:val="24"/>
          <w:lang w:eastAsia="ar-SA"/>
        </w:rPr>
        <w:t xml:space="preserve">19.11.2015 r., ABŚ.6222.3.2018 z dnia 05.10.2018 r.,  </w:t>
      </w:r>
      <w:r w:rsidRPr="007A3E65">
        <w:rPr>
          <w:rFonts w:ascii="Calibri" w:eastAsia="Lucida Sans Unicode" w:hAnsi="Calibri" w:cs="Calibri"/>
          <w:iCs/>
          <w:kern w:val="2"/>
          <w:sz w:val="24"/>
          <w:szCs w:val="24"/>
          <w:lang w:eastAsia="zh-CN"/>
        </w:rPr>
        <w:t>ABŚ.6222.10.2020 z</w:t>
      </w:r>
      <w:r w:rsidRPr="00783C0D">
        <w:rPr>
          <w:rFonts w:ascii="Calibri" w:eastAsia="Lucida Sans Unicode" w:hAnsi="Calibri" w:cs="Calibri"/>
          <w:iCs/>
          <w:kern w:val="2"/>
          <w:sz w:val="24"/>
          <w:szCs w:val="24"/>
          <w:lang w:eastAsia="zh-CN"/>
        </w:rPr>
        <w:t xml:space="preserve"> </w:t>
      </w:r>
      <w:r w:rsidRPr="007A3E65">
        <w:rPr>
          <w:rFonts w:ascii="Calibri" w:eastAsia="Lucida Sans Unicode" w:hAnsi="Calibri" w:cs="Calibri"/>
          <w:iCs/>
          <w:kern w:val="2"/>
          <w:sz w:val="24"/>
          <w:szCs w:val="24"/>
          <w:lang w:eastAsia="zh-CN"/>
        </w:rPr>
        <w:t>dnia 30.04.2021 r., ABŚ.6222.11.2021 z dnia 18.03.2022 r. oraz ABŚ.6222.4.2023 z dnia 26.01.2024 r.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 dla instalacji do produkcji cukru, spalania paliw, produkcji wapna palonego oraz</w:t>
      </w:r>
      <w:r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oczyszczalni ścieków wraz z instalacjami 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pomocniczymi, zlokalizowanych w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Miejskiej Górce przy</w:t>
      </w:r>
      <w:r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ul. Rawickiej 44</w:t>
      </w:r>
      <w:r w:rsidRPr="007A3E6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7A3E65">
        <w:rPr>
          <w:rFonts w:ascii="Calibri" w:eastAsia="Times New Roman" w:hAnsi="Calibri" w:cs="Calibri"/>
          <w:sz w:val="24"/>
          <w:szCs w:val="24"/>
          <w:lang w:eastAsia="pl-PL"/>
        </w:rPr>
        <w:t>Z dokumentacją sprawy osoby zainteresowane mogą zapoznać się w siedzibie Starostwa Powiatowego w Rawiczu – Wydział Architektury, Budownictwa i Ochrony Środowiska, ul.</w:t>
      </w:r>
      <w:r w:rsidRPr="00783C0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A3E65">
        <w:rPr>
          <w:rFonts w:ascii="Calibri" w:eastAsia="Times New Roman" w:hAnsi="Calibri" w:cs="Calibri"/>
          <w:sz w:val="24"/>
          <w:szCs w:val="24"/>
          <w:lang w:eastAsia="pl-PL"/>
        </w:rPr>
        <w:t xml:space="preserve">Wały Jarosława Dąbrowskiego 2, 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pl-PL"/>
        </w:rPr>
        <w:t xml:space="preserve">63-900 Rawicz (pok. 19) tel. 65 </w:t>
      </w:r>
      <w:r w:rsidRPr="007A3E65">
        <w:rPr>
          <w:rFonts w:ascii="Calibri" w:eastAsia="Times New Roman" w:hAnsi="Calibri" w:cs="Calibri"/>
          <w:sz w:val="24"/>
          <w:szCs w:val="24"/>
          <w:lang w:eastAsia="pl-PL"/>
        </w:rPr>
        <w:t>546 11 09.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7A3E65">
        <w:rPr>
          <w:rFonts w:ascii="Calibri" w:eastAsia="Times New Roman" w:hAnsi="Calibri" w:cs="Calibri"/>
          <w:sz w:val="24"/>
          <w:szCs w:val="24"/>
          <w:lang w:eastAsia="pl-PL"/>
        </w:rPr>
        <w:t>Uwagi i wnioski do ww. dokumentów można składać w terminie 30 dni od dnia podania ogłoszenia do publicznej wiadomości:</w:t>
      </w:r>
    </w:p>
    <w:p w:rsidR="007A3E65" w:rsidRPr="007A3E65" w:rsidRDefault="007A3E65" w:rsidP="00783C0D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w formie pisemnej na adres Starostwa Powiatowego w Rawiczu, ul. Rynek 17, 63-900 Rawicz;</w:t>
      </w:r>
    </w:p>
    <w:p w:rsidR="007A3E65" w:rsidRPr="007A3E65" w:rsidRDefault="007A3E65" w:rsidP="007A3E6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ustnie do protokołu w siedzibie Starostwa Powiatowego w Rawiczu – Wydział Architektury, Budownictwa i Ochrony Środowiska, ul. Wały Jarosława Dąbrowskiego 2 (pok. 19);</w:t>
      </w:r>
    </w:p>
    <w:p w:rsidR="007A3E65" w:rsidRPr="007A3E65" w:rsidRDefault="007A3E65" w:rsidP="007A3E6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Calibri" w:eastAsia="Times New Roman" w:hAnsi="Calibri" w:cs="Calibri"/>
          <w:sz w:val="24"/>
          <w:szCs w:val="24"/>
          <w:lang w:eastAsia="zh-CN"/>
        </w:rPr>
      </w:pP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za pomocą środków komunikacji elektronicznej na adres e-mail: </w:t>
      </w:r>
      <w:hyperlink r:id="rId6" w:history="1">
        <w:r w:rsidRPr="00783C0D">
          <w:rPr>
            <w:rFonts w:ascii="Calibri" w:eastAsia="Times New Roman" w:hAnsi="Calibri" w:cs="Calibri"/>
            <w:sz w:val="24"/>
            <w:szCs w:val="24"/>
            <w:lang w:eastAsia="zh-CN"/>
          </w:rPr>
          <w:t>budownictwo@powiatrawicki.pl</w:t>
        </w:r>
      </w:hyperlink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 bez konieczności opatrywania ich kwalifikowanym podpisem elektronicznym.</w:t>
      </w:r>
    </w:p>
    <w:p w:rsidR="007A3E65" w:rsidRPr="007A3E65" w:rsidRDefault="007A3E65" w:rsidP="007A3E65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Organem właściwym do rozpatrzenia uwag i 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wniosków oraz wydania decyzji w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przedmiotowej sprawie jest Starosta Rawicki.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 xml:space="preserve">Zgodnie z art. 35 ustawy z dnia </w:t>
      </w:r>
      <w:r w:rsidR="00783C0D"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3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>października 2008 r. o udostępnianiu informacji o</w:t>
      </w:r>
      <w:r w:rsidRPr="00783C0D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7A3E65">
        <w:rPr>
          <w:rFonts w:ascii="Calibri" w:eastAsia="Times New Roman" w:hAnsi="Calibri" w:cs="Calibri"/>
          <w:sz w:val="24"/>
          <w:szCs w:val="24"/>
          <w:lang w:eastAsia="zh-CN"/>
        </w:rPr>
        <w:t xml:space="preserve">środowisku i jego ochronie, udziale społeczeństwa w ochronie środowiska oraz o ocenach oddziaływania na środowisko </w:t>
      </w:r>
      <w:r w:rsidR="00783C0D" w:rsidRPr="00783C0D">
        <w:rPr>
          <w:rFonts w:eastAsia="Times New Roman" w:cstheme="minorHAnsi"/>
          <w:sz w:val="24"/>
          <w:szCs w:val="24"/>
          <w:lang w:eastAsia="zh-CN"/>
        </w:rPr>
        <w:t xml:space="preserve">(Dz. U. z </w:t>
      </w:r>
      <w:r w:rsidRPr="007A3E65">
        <w:rPr>
          <w:rFonts w:eastAsia="Times New Roman" w:cstheme="minorHAnsi"/>
          <w:sz w:val="24"/>
          <w:szCs w:val="24"/>
          <w:lang w:eastAsia="zh-CN"/>
        </w:rPr>
        <w:t>2024 r. poz. 1112) uwagi lub wnioski złożone po upływie terminu pozostawia się bez rozpatrzenia.</w:t>
      </w:r>
    </w:p>
    <w:p w:rsidR="007A3E65" w:rsidRPr="007A3E65" w:rsidRDefault="007A3E65" w:rsidP="007A3E65">
      <w:pPr>
        <w:suppressAutoHyphens/>
        <w:spacing w:after="0" w:line="360" w:lineRule="auto"/>
        <w:ind w:left="4536"/>
        <w:jc w:val="both"/>
        <w:rPr>
          <w:rFonts w:eastAsia="Times New Roman" w:cstheme="minorHAnsi"/>
          <w:sz w:val="24"/>
          <w:szCs w:val="24"/>
          <w:lang w:eastAsia="zh-CN"/>
        </w:rPr>
      </w:pPr>
      <w:r w:rsidRPr="007A3E65">
        <w:rPr>
          <w:rFonts w:eastAsia="Times New Roman" w:cstheme="minorHAnsi"/>
          <w:sz w:val="24"/>
          <w:szCs w:val="24"/>
          <w:lang w:eastAsia="zh-CN"/>
        </w:rPr>
        <w:t>z up. Starosty Rawickiego</w:t>
      </w:r>
    </w:p>
    <w:p w:rsidR="007A3E65" w:rsidRPr="007A3E65" w:rsidRDefault="007A3E65" w:rsidP="007A3E65">
      <w:pPr>
        <w:suppressAutoHyphens/>
        <w:spacing w:after="0" w:line="360" w:lineRule="auto"/>
        <w:ind w:left="3969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7A3E65">
        <w:rPr>
          <w:rFonts w:eastAsia="Times New Roman" w:cstheme="minorHAnsi"/>
          <w:b/>
          <w:sz w:val="24"/>
          <w:szCs w:val="24"/>
          <w:lang w:eastAsia="zh-CN"/>
        </w:rPr>
        <w:t xml:space="preserve">Magdalena Binkowska-Zaremba </w:t>
      </w:r>
      <w:r w:rsidRPr="00783C0D">
        <w:rPr>
          <w:rFonts w:eastAsia="Times New Roman" w:cstheme="minorHAnsi"/>
          <w:b/>
          <w:sz w:val="24"/>
          <w:szCs w:val="24"/>
          <w:lang w:eastAsia="zh-CN"/>
        </w:rPr>
        <w:t>(-)</w:t>
      </w:r>
    </w:p>
    <w:p w:rsidR="007A3E65" w:rsidRPr="007A3E65" w:rsidRDefault="007A3E65" w:rsidP="007A3E65">
      <w:pPr>
        <w:suppressAutoHyphens/>
        <w:spacing w:after="0" w:line="360" w:lineRule="auto"/>
        <w:ind w:left="3686"/>
        <w:jc w:val="both"/>
        <w:rPr>
          <w:rFonts w:eastAsia="Times New Roman" w:cstheme="minorHAnsi"/>
          <w:sz w:val="24"/>
          <w:szCs w:val="24"/>
          <w:lang w:eastAsia="zh-CN"/>
        </w:rPr>
      </w:pPr>
      <w:r w:rsidRPr="007A3E65">
        <w:rPr>
          <w:rFonts w:eastAsia="Times New Roman" w:cstheme="minorHAnsi"/>
          <w:sz w:val="24"/>
          <w:szCs w:val="24"/>
          <w:lang w:eastAsia="zh-CN"/>
        </w:rPr>
        <w:t>Zastępca Naczelnika Wydziału Architektury,</w:t>
      </w:r>
    </w:p>
    <w:p w:rsidR="007A3E65" w:rsidRPr="00783C0D" w:rsidRDefault="007A3E65" w:rsidP="007A3E65">
      <w:pPr>
        <w:suppressAutoHyphens/>
        <w:spacing w:after="0" w:line="360" w:lineRule="auto"/>
        <w:ind w:left="3969"/>
        <w:jc w:val="both"/>
        <w:rPr>
          <w:rFonts w:eastAsia="Times New Roman" w:cstheme="minorHAnsi"/>
          <w:sz w:val="24"/>
          <w:szCs w:val="24"/>
          <w:lang w:eastAsia="zh-CN"/>
        </w:rPr>
      </w:pPr>
      <w:r w:rsidRPr="007A3E65">
        <w:rPr>
          <w:rFonts w:eastAsia="Times New Roman" w:cstheme="minorHAnsi"/>
          <w:sz w:val="24"/>
          <w:szCs w:val="24"/>
          <w:lang w:eastAsia="zh-CN"/>
        </w:rPr>
        <w:t xml:space="preserve"> Budownictwa i Ochrony Środowiska</w:t>
      </w:r>
    </w:p>
    <w:sectPr w:rsidR="007A3E65" w:rsidRPr="00783C0D" w:rsidSect="00E3270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587B"/>
    <w:multiLevelType w:val="hybridMultilevel"/>
    <w:tmpl w:val="EB245584"/>
    <w:lvl w:ilvl="0" w:tplc="1284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65"/>
    <w:rsid w:val="000322CB"/>
    <w:rsid w:val="00301984"/>
    <w:rsid w:val="00783C0D"/>
    <w:rsid w:val="007A3E65"/>
    <w:rsid w:val="00C31E1C"/>
    <w:rsid w:val="00E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E65"/>
    <w:rPr>
      <w:b/>
      <w:bCs/>
    </w:rPr>
  </w:style>
  <w:style w:type="paragraph" w:styleId="Bezodstpw">
    <w:name w:val="No Spacing"/>
    <w:uiPriority w:val="1"/>
    <w:qFormat/>
    <w:rsid w:val="007A3E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E65"/>
    <w:rPr>
      <w:b/>
      <w:bCs/>
    </w:rPr>
  </w:style>
  <w:style w:type="paragraph" w:styleId="Bezodstpw">
    <w:name w:val="No Spacing"/>
    <w:uiPriority w:val="1"/>
    <w:qFormat/>
    <w:rsid w:val="007A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ownictwo@powiatraw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Ratajczak</dc:creator>
  <cp:lastModifiedBy>Joanna Ratajczak</cp:lastModifiedBy>
  <cp:revision>4</cp:revision>
  <cp:lastPrinted>2024-08-02T12:07:00Z</cp:lastPrinted>
  <dcterms:created xsi:type="dcterms:W3CDTF">2024-08-02T09:59:00Z</dcterms:created>
  <dcterms:modified xsi:type="dcterms:W3CDTF">2024-08-02T12:07:00Z</dcterms:modified>
</cp:coreProperties>
</file>