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19/2024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Miejskiej Górki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sierpnia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terminu składania wniosków o udzielenie pomocy uczniom niepełnosprawnym w formie dofinansowania zakupu podręczników, materiałów edukacyjnych i materiałów ćwiczeniowych w 2024 r.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§ 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rozporządzenia Rady Ministrów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maja 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szczegółowych warunków udzielania pomocy uczniom niepełnosprawnym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formie dofinansowania zakupu podręczników, materiałów edukacyjnych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materiałów ćwiczeniowych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latach 2023-2025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 roku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1046) 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Ustalam termin składania wniosków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formie dofinansowania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zakupu podręczników do kształcenia ogólnego, materiałów edukacyjnych do kształcenia ogólnego oraz materiałów ćwiczeniowych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uczniów słabowidzących, niesłyszących, słabosłyszących,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niepełnosprawnością intelektualną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stopniu lekkim,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niepełnosprawnością ruchową (w tym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afazją),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autyzmem (w tym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zespołem Aspergera) oraz uczniom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niepełnosprawnościami sprzężonymi,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gdy są to niepełnosprawności spośród niepełnosprawności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paragrafie, posiadających orzeczenie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potrzebie kształcenia specjalnego  uczęszczających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szkolnym 2024/2025 do liceum ogólnokształcącego, branżowej szkoły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stopnia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16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Ustalam termin składania wniosków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formie dofinansowania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zakupu materiałów edukacyjnych do kształcenia zawodowego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dla uczniów słabowidzących, niesłyszących, słabosłyszących,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niepełnosprawnością intelektualną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stopniu lekkim,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niepełnosprawnością ruchową (w tym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afazją),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autyzmem (w tym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zespołem Aspergera) oraz uczniom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niepełnosprawnościami sprzężonymi,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gdy są to niepełnosprawności spośród niepełnosprawności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paragrafie, posiadających orzeczenie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potrzebie kształcenia specjalnego uczęszczających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szkolnym 2024/2025 do branżowej szkoły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stopnia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16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Wnioski należy składać do dyrektora szkoły, do której uczeń będzie uczęszczał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szkolnym 2024/2025.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dyrektorowi Zespołu Szkół im. Stanisława Mikołajczyka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Miejskiej Górce.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Burmistrz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Karol Skrzypczak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3E1C4F8F-C149-4C81-97A7-3510D17E27C6.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19/2024 z dnia 30 sierpnia 2024 r.</dc:title>
  <dc:subject>w sprawie terminu składania wniosków o^udzielenie pomocy uczniom niepełnosprawnym w^formie dofinansowania zakupu podręczników, materiałów edukacyjnych i^materiałów ćwiczeniowych w^2024^r.</dc:subject>
  <dc:creator>KarinaZ</dc:creator>
  <cp:lastModifiedBy>KarinaZ</cp:lastModifiedBy>
  <cp:revision>1</cp:revision>
  <dcterms:created xsi:type="dcterms:W3CDTF">2024-08-30T10:20:43Z</dcterms:created>
  <dcterms:modified xsi:type="dcterms:W3CDTF">2024-08-30T10:20:43Z</dcterms:modified>
  <cp:category>Akt prawny</cp:category>
</cp:coreProperties>
</file>