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czerwca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konkursowej celem przeprowadzenia konkursu na stanowisko dyrektora Zespołu Szkolno-Przedszkolnego w Konarach oraz wyznaczenia przewodniczącego komisji konkursowej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14, 15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oświatowe ( 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) oraz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regulaminu konkursu na stanowisko dyrektora publicznego przedszkola, publicznej szkoły podstawowej, publicznej szkoły ponadpodstawowej lub publicznej placówki oraz trybu pracy komisji konkursowej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1428) zarządzam 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celu przeprowadzenia konkursu na stanowisko dyrektora Zespołu Szkolno-Przedszkolnego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Konarach powołuje komisję konkursową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 przedstawiciele organu prowadzącego szkołę: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 Monika Szydłowska - przewodnicząca komisji konkursowej,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 Urszula Dupiczak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 Andrzej Ratajski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przedstawiciele organu nadzoru pedagogicznego: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 Grażyna Gabriela Kuźmińska– starszy wizytator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 Ewa Marczyńska - Siepka -  wizytator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 Jerzy Luftmann – wizytator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przedstawiciel Rady Pedagogicznej: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 Anna Kołodziej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 Justyna Poleszak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przedstawiciele Rady Rodziców: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 Anna Sobasik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 Ilona Przybecka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przedstawiciele organizacji związkowych reprezentatywnych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ustawy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Dialogu Społecznego, obejmujących swoim zakresem działania szkołę,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konkurs się odbywa: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 Adam Basty – ZNP Oddział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oświatowe ( 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osoby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paragrafie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zarządzenia upoważnione są do przetwarzania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zbiorze danych –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obsługi administracyjno-organizacyjnej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Usług Wspólnych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wykonywaniem zadań członka komisji konkursowej.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upoważnienia: wgląd do dokumentacji.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Upoważnienie obowiązuje do czasu zakończenia prac komisji egzaminacyjnej.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zarządzeniu osoby są zobowiązane do: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tajemnicy danych osobowych oraz sposobów ich zabezpieczenia, do których uzyskały dostęp,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danych osobowych przed dostępem osób postronnych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nieupoważnionych, zabezpieczenia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przed zmianą, utratą, uszkodzeniem lub zniszczeniem.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sprzeczne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powyższymi zobowiązaniami jest naruszeniem przepisów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swobodnego przepływu danych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uchylenia dyrektywy 95/46 WE ( 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danych),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odpowiedzialność cywilną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oraz zasady pracy komisji konkursowej określają przepisy rozporządzenia Ministra Edukacji Narodowej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regulaminu konkursu na stanowisko dyrektora publicznego przedszkola, publicznej szkoły podstawowej, publicznej szkoły ponadpodstawowej lub publicznej placówki oraz trybu pracy komisji konkursowej ( 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ACEEAAEC-8134-4AFD-8697-156086F22515.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7/2024 z dnia 21 czerwca 2024 r.</dc:title>
  <dc:subject>w sprawie powołania komisji konkursowej celem przeprowadzenia konkursu na stanowisko dyrektora Zespołu Szkolno-Przedszkolnego w^Konarach oraz wyznaczenia przewodniczącego komisji konkursowej</dc:subject>
  <dc:creator>HP</dc:creator>
  <cp:lastModifiedBy>HP</cp:lastModifiedBy>
  <cp:revision>1</cp:revision>
  <dcterms:created xsi:type="dcterms:W3CDTF">2024-06-24T09:50:55Z</dcterms:created>
  <dcterms:modified xsi:type="dcterms:W3CDTF">2024-06-24T09:50:55Z</dcterms:modified>
  <cp:category>Akt prawny</cp:category>
</cp:coreProperties>
</file>