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304/2023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12 kwietnia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składu komisji przetargowej w celu przeprowadzenia ustnego przetargu nieograniczonego na sprzedaż nieruchomości rolnych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art.38 ust.1, art.42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gospodarce nieruchomościami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344) oraz §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ust.1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ust.2 Rozporządzenia Rady Ministrów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2004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sposobu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trybu przeprowadzania przetargów oraz rokowań na zbycie nieruchomości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2213) - zarządzam: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Powołuję Komisję Przetargową, zwaną dalej „komisją” celem wykonania czynności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przeprowadzeniem przetargu nieograniczonego na sprzedaż nieruchomości rolnych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nr ewid. gruntu 62/1, 13, 446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- obręb Zakrzewo, stanowiących własność Gminy Miejska Górka.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składa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przewodniczącego oraz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członków, dających rękojmię rzetelnego przeprowadzenia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rozstrzygnięcia przetargu.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skład komisji wchodzi: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Jacek Stróżyk - przewodniczący,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Jolanta Pieprzyk,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Marlena Szwarc,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Magdalena Rosolska.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działania Komisji określa regulamin stanowiący załącznik do Zarządzenia Burmistrza Miejskiej Górki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295/2023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powołania komisji przetargowej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przeprowadzenia ustnego przetargu nieograniczonego na sprzedaż nieruchomości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3FC8EE01-50EE-4C1D-9D83-0C85DF8FA461.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304/2023 z dnia 12 kwietnia 2023 r.</dc:title>
  <dc:subject>w sprawie zmiany składu komisji przetargowej w^celu przeprowadzenia ustnego przetargu nieograniczonego na sprzedaż nieruchomości rolnych</dc:subject>
  <dc:creator>HP</dc:creator>
  <cp:lastModifiedBy>HP</cp:lastModifiedBy>
  <cp:revision>1</cp:revision>
  <dcterms:created xsi:type="dcterms:W3CDTF">2023-04-13T15:58:11Z</dcterms:created>
  <dcterms:modified xsi:type="dcterms:W3CDTF">2023-04-13T15:58:11Z</dcterms:modified>
  <cp:category>Akt prawny</cp:category>
</cp:coreProperties>
</file>