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E" w:rsidRDefault="009F32CE">
      <w:pPr>
        <w:rPr>
          <w:rFonts w:ascii="Century" w:hAnsi="Century"/>
        </w:rPr>
      </w:pPr>
    </w:p>
    <w:p w:rsidR="009F32CE" w:rsidRDefault="004B6B7A">
      <w:r>
        <w:rPr>
          <w:rFonts w:ascii="Century" w:hAnsi="Century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-90809</wp:posOffset>
            </wp:positionH>
            <wp:positionV relativeFrom="paragraph">
              <wp:posOffset>2542</wp:posOffset>
            </wp:positionV>
            <wp:extent cx="809628" cy="835661"/>
            <wp:effectExtent l="0" t="0" r="9522" b="2539"/>
            <wp:wrapSquare wrapText="bothSides"/>
            <wp:docPr id="1" name="Obraz 1" descr="C:\Users\Elwira\Desktop\Karina\3 Pozostałe\Elwira\Elwira- dokumenty\Zdjęcia, mapki, obrazy\HERB DO WYSYŁKI\herb Miejskiej Gór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8" cy="8356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32CE" w:rsidRDefault="009F32CE">
      <w:pPr>
        <w:ind w:firstLine="708"/>
        <w:rPr>
          <w:rFonts w:ascii="Century" w:hAnsi="Century" w:cs="Tahoma"/>
        </w:rPr>
      </w:pPr>
    </w:p>
    <w:p w:rsidR="009F32CE" w:rsidRDefault="004B6B7A" w:rsidP="00B9155A">
      <w:pPr>
        <w:ind w:firstLine="708"/>
        <w:jc w:val="center"/>
        <w:rPr>
          <w:rFonts w:ascii="Century" w:hAnsi="Century"/>
        </w:rPr>
      </w:pPr>
      <w:r>
        <w:rPr>
          <w:rFonts w:ascii="Century" w:hAnsi="Century"/>
        </w:rPr>
        <w:t>REJESTR</w:t>
      </w:r>
      <w:r w:rsidR="00E17009">
        <w:rPr>
          <w:rFonts w:ascii="Century" w:hAnsi="Century"/>
        </w:rPr>
        <w:t xml:space="preserve"> INSTYTUCJI KULTURY</w:t>
      </w:r>
      <w:r w:rsidR="00FB629A">
        <w:rPr>
          <w:rFonts w:ascii="Century" w:hAnsi="Century"/>
        </w:rPr>
        <w:t>, DLA KTÓRYCH ORGANIZATOREM JEST GMINA</w:t>
      </w:r>
      <w:r>
        <w:rPr>
          <w:rFonts w:ascii="Century" w:hAnsi="Century"/>
        </w:rPr>
        <w:t xml:space="preserve"> MIEJSKA GÓRKA</w:t>
      </w:r>
    </w:p>
    <w:tbl>
      <w:tblPr>
        <w:tblW w:w="14220" w:type="dxa"/>
        <w:tblCellMar>
          <w:left w:w="10" w:type="dxa"/>
          <w:right w:w="10" w:type="dxa"/>
        </w:tblCellMar>
        <w:tblLook w:val="0000"/>
      </w:tblPr>
      <w:tblGrid>
        <w:gridCol w:w="1272"/>
        <w:gridCol w:w="1318"/>
        <w:gridCol w:w="1830"/>
        <w:gridCol w:w="1438"/>
        <w:gridCol w:w="1716"/>
        <w:gridCol w:w="1512"/>
        <w:gridCol w:w="1468"/>
        <w:gridCol w:w="1827"/>
        <w:gridCol w:w="1839"/>
      </w:tblGrid>
      <w:tr w:rsidR="009F32CE" w:rsidTr="00B9155A">
        <w:trPr>
          <w:trHeight w:val="23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E" w:rsidRPr="00B9155A" w:rsidRDefault="004B6B7A" w:rsidP="00B9155A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B9155A">
              <w:rPr>
                <w:rFonts w:ascii="Century" w:hAnsi="Century"/>
                <w:b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E" w:rsidRPr="00B9155A" w:rsidRDefault="004B6B7A" w:rsidP="00B9155A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B9155A">
              <w:rPr>
                <w:rFonts w:ascii="Century" w:hAnsi="Century"/>
                <w:b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E" w:rsidRPr="00B9155A" w:rsidRDefault="004B6B7A" w:rsidP="00B9155A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B9155A">
              <w:rPr>
                <w:rFonts w:ascii="Century" w:hAnsi="Century"/>
                <w:b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E" w:rsidRPr="00B9155A" w:rsidRDefault="004B6B7A" w:rsidP="00B9155A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B9155A">
              <w:rPr>
                <w:rFonts w:ascii="Century" w:hAnsi="Century"/>
                <w:b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E" w:rsidRPr="00B9155A" w:rsidRDefault="004B6B7A" w:rsidP="00B9155A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B9155A">
              <w:rPr>
                <w:rFonts w:ascii="Century" w:hAnsi="Century"/>
                <w:b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E" w:rsidRPr="00B9155A" w:rsidRDefault="004B6B7A" w:rsidP="00B9155A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B9155A">
              <w:rPr>
                <w:rFonts w:ascii="Century" w:hAnsi="Century"/>
                <w:b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E" w:rsidRPr="00B9155A" w:rsidRDefault="004B6B7A" w:rsidP="00B9155A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B9155A">
              <w:rPr>
                <w:rFonts w:ascii="Century" w:hAnsi="Century"/>
                <w:b/>
              </w:rPr>
              <w:t>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E" w:rsidRPr="00B9155A" w:rsidRDefault="004B6B7A" w:rsidP="00B9155A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B9155A">
              <w:rPr>
                <w:rFonts w:ascii="Century" w:hAnsi="Century"/>
                <w:b/>
              </w:rPr>
              <w:t>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E" w:rsidRPr="00B9155A" w:rsidRDefault="004B6B7A" w:rsidP="00B9155A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B9155A">
              <w:rPr>
                <w:rFonts w:ascii="Century" w:hAnsi="Century"/>
                <w:b/>
              </w:rPr>
              <w:t>9</w:t>
            </w:r>
          </w:p>
        </w:tc>
      </w:tr>
      <w:tr w:rsidR="009F32CE" w:rsidTr="00B9155A">
        <w:trPr>
          <w:trHeight w:val="198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Numer wpisu do rejestru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Data wpisu do rejestru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Pełna nazwa instytucji kultury wynikająca ze statutu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Skrócona nazwa instytucji kultury, jeżeli jej używanie przewiduje statut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Siedziba</w:t>
            </w:r>
            <w:r>
              <w:rPr>
                <w:rFonts w:ascii="Century" w:hAnsi="Century"/>
              </w:rPr>
              <w:br/>
              <w:t>i adres instytucji kultury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Oznaczenie organizatora instytucji kultury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Oznaczenie podmiotu,</w:t>
            </w:r>
            <w:r>
              <w:rPr>
                <w:rFonts w:ascii="Century" w:hAnsi="Century"/>
              </w:rPr>
              <w:br/>
              <w:t>z którym organizator wspólnie prowadzi instytucję kultury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Akt </w:t>
            </w:r>
            <w:r>
              <w:rPr>
                <w:rFonts w:ascii="Century" w:hAnsi="Century"/>
              </w:rPr>
              <w:br/>
              <w:t>o utworzeniu instytucji kultury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Akt </w:t>
            </w:r>
            <w:r>
              <w:rPr>
                <w:rFonts w:ascii="Century" w:hAnsi="Century"/>
              </w:rPr>
              <w:br/>
              <w:t>o nadaniu statutu instytucji kultury</w:t>
            </w:r>
          </w:p>
        </w:tc>
      </w:tr>
      <w:tr w:rsidR="009F32CE" w:rsidTr="00D51EE4">
        <w:trPr>
          <w:trHeight w:val="253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28.12.2000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B9155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Ośrodek Kultury w Miejskiej Górce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B9155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Pl. 700-lecia 2, 63-910 Miejska Górka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B9155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Gmina Miejska Górka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4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Uchwała Nr XXIX/212/2000</w:t>
            </w:r>
          </w:p>
          <w:p w:rsidR="009F32CE" w:rsidRDefault="00D51EE4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Rady Miejskiej w Miejskiej Górce z dnia 28 grudnia 2000 r.</w:t>
            </w:r>
            <w:r w:rsidR="004B6B7A">
              <w:rPr>
                <w:rFonts w:ascii="Century" w:hAnsi="Century"/>
              </w:rPr>
              <w:t xml:space="preserve"> w sprawie utworzenia samorządowej instytucji kultury pod nazwą Ośrodek Kultury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</w:tr>
      <w:tr w:rsidR="009F32CE" w:rsidTr="00B9155A">
        <w:trPr>
          <w:trHeight w:val="253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30.03.2001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 w:rsidP="00B9155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Uchwała Nr XXXI/230/2001 Rady Miejskiej w Miejskiej </w:t>
            </w:r>
            <w:r>
              <w:rPr>
                <w:rFonts w:ascii="Century" w:hAnsi="Century"/>
              </w:rPr>
              <w:lastRenderedPageBreak/>
              <w:t>Górce z dnia 30 marca 2001</w:t>
            </w:r>
            <w:r w:rsidR="00B9155A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 xml:space="preserve">r. </w:t>
            </w:r>
            <w:r w:rsidR="00D51EE4">
              <w:rPr>
                <w:rFonts w:ascii="Century" w:hAnsi="Century"/>
              </w:rPr>
              <w:t>w sprawie uchwalenia statutu Ośrodka Kultury w Miejskiej Górce</w:t>
            </w:r>
          </w:p>
        </w:tc>
      </w:tr>
      <w:tr w:rsidR="009F32CE" w:rsidTr="00B9155A">
        <w:trPr>
          <w:trHeight w:val="253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  <w:p w:rsidR="009F32CE" w:rsidRDefault="004B6B7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18.12.2009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Pr="00B9155A" w:rsidRDefault="00B9155A" w:rsidP="00B9155A">
            <w:pPr>
              <w:spacing w:after="0" w:line="240" w:lineRule="auto"/>
              <w:jc w:val="center"/>
              <w:rPr>
                <w:rFonts w:ascii="Century" w:hAnsi="Century"/>
              </w:rPr>
            </w:pPr>
            <w:r w:rsidRPr="00B9155A">
              <w:rPr>
                <w:rFonts w:ascii="Century" w:hAnsi="Century"/>
              </w:rPr>
              <w:t xml:space="preserve">Ośrodek Kultury, Sportu i Aktywności Lokalnej </w:t>
            </w:r>
            <w:r w:rsidRPr="00B9155A">
              <w:rPr>
                <w:rFonts w:ascii="Century" w:hAnsi="Century"/>
              </w:rPr>
              <w:br/>
              <w:t>w Miejskiej Górce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Pr="00B9155A" w:rsidRDefault="009F32CE" w:rsidP="00B9155A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Pr="00B9155A" w:rsidRDefault="009F32CE" w:rsidP="00B9155A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 w:rsidP="00B9155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Uchwała Nr XXXII/175/2009 Rady Miejskiej w Miejskiej Górce z dnia 18 grudnia 2009</w:t>
            </w:r>
            <w:r w:rsidR="00B9155A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r.</w:t>
            </w:r>
            <w:r w:rsidR="00D51EE4">
              <w:rPr>
                <w:rFonts w:ascii="Century" w:hAnsi="Century"/>
              </w:rPr>
              <w:t xml:space="preserve"> w sprawie uchwalenia zmiany statutu Ośrodka Kultury w Miejskiej Górce</w:t>
            </w:r>
            <w:r>
              <w:rPr>
                <w:rFonts w:ascii="Century" w:hAnsi="Century"/>
              </w:rPr>
              <w:t xml:space="preserve"> </w:t>
            </w:r>
          </w:p>
        </w:tc>
      </w:tr>
      <w:tr w:rsidR="009F32CE" w:rsidTr="00B9155A">
        <w:trPr>
          <w:trHeight w:val="253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DC5FB3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14.12.2012</w:t>
            </w:r>
            <w:bookmarkStart w:id="0" w:name="_GoBack"/>
            <w:bookmarkEnd w:id="0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4" w:rsidRDefault="00D51EE4" w:rsidP="00D51EE4">
            <w:pPr>
              <w:spacing w:after="0" w:line="240" w:lineRule="auto"/>
              <w:jc w:val="center"/>
              <w:rPr>
                <w:rFonts w:ascii="Century" w:hAnsi="Century"/>
              </w:rPr>
            </w:pPr>
            <w:r w:rsidRPr="00B9155A">
              <w:rPr>
                <w:rFonts w:ascii="Century" w:hAnsi="Century"/>
              </w:rPr>
              <w:t xml:space="preserve">ul. Jana Pawła II 6, </w:t>
            </w:r>
          </w:p>
          <w:p w:rsidR="009F32CE" w:rsidRDefault="00D51EE4" w:rsidP="00D51EE4">
            <w:pPr>
              <w:spacing w:after="0" w:line="240" w:lineRule="auto"/>
              <w:jc w:val="center"/>
              <w:rPr>
                <w:rFonts w:ascii="Century" w:hAnsi="Century"/>
              </w:rPr>
            </w:pPr>
            <w:r w:rsidRPr="00B9155A">
              <w:rPr>
                <w:rFonts w:ascii="Century" w:hAnsi="Century"/>
              </w:rPr>
              <w:t>63-910 Miejska Górka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9F32CE">
            <w:pPr>
              <w:spacing w:after="0" w:line="240" w:lineRule="auto"/>
              <w:jc w:val="center"/>
              <w:rPr>
                <w:rFonts w:ascii="Century" w:hAnsi="Century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2CE" w:rsidRDefault="004B6B7A" w:rsidP="00B9155A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Uchwała Nr XXVIII/140/12 Rady Miejskiej w Miejskiej Górce z dnia 14 grudnia 2012</w:t>
            </w:r>
            <w:r w:rsidR="00B9155A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r.</w:t>
            </w:r>
            <w:r w:rsidR="00D51EE4">
              <w:rPr>
                <w:rFonts w:ascii="Century" w:hAnsi="Century"/>
              </w:rPr>
              <w:t xml:space="preserve"> w sprawie uchwalenia zmiany statutu Ośrodka Kultury, Sportu i Aktywności Lokalnej w </w:t>
            </w:r>
            <w:r w:rsidR="00D51EE4">
              <w:rPr>
                <w:rFonts w:ascii="Century" w:hAnsi="Century"/>
              </w:rPr>
              <w:lastRenderedPageBreak/>
              <w:t xml:space="preserve">Miejskiej Górce </w:t>
            </w:r>
          </w:p>
        </w:tc>
      </w:tr>
    </w:tbl>
    <w:p w:rsidR="009F32CE" w:rsidRDefault="009F32CE">
      <w:pPr>
        <w:ind w:firstLine="708"/>
        <w:rPr>
          <w:rFonts w:ascii="Century" w:hAnsi="Century"/>
        </w:rPr>
      </w:pPr>
    </w:p>
    <w:p w:rsidR="009F32CE" w:rsidRDefault="009F32CE">
      <w:pPr>
        <w:rPr>
          <w:rFonts w:ascii="Century" w:hAnsi="Century"/>
        </w:rPr>
      </w:pPr>
    </w:p>
    <w:p w:rsidR="009F32CE" w:rsidRDefault="004B6B7A">
      <w:pPr>
        <w:tabs>
          <w:tab w:val="left" w:pos="2895"/>
        </w:tabs>
      </w:pPr>
      <w:r>
        <w:rPr>
          <w:rFonts w:ascii="Century" w:hAnsi="Century"/>
        </w:rPr>
        <w:tab/>
      </w:r>
    </w:p>
    <w:sectPr w:rsidR="009F32CE" w:rsidSect="00CE29A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3B" w:rsidRDefault="007B083B">
      <w:pPr>
        <w:spacing w:after="0" w:line="240" w:lineRule="auto"/>
      </w:pPr>
      <w:r>
        <w:separator/>
      </w:r>
    </w:p>
  </w:endnote>
  <w:endnote w:type="continuationSeparator" w:id="1">
    <w:p w:rsidR="007B083B" w:rsidRDefault="007B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3B" w:rsidRDefault="007B08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7B083B" w:rsidRDefault="007B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2CE"/>
    <w:rsid w:val="004B6B7A"/>
    <w:rsid w:val="00504AFF"/>
    <w:rsid w:val="0052729D"/>
    <w:rsid w:val="007B083B"/>
    <w:rsid w:val="008758F6"/>
    <w:rsid w:val="00993D13"/>
    <w:rsid w:val="009F32CE"/>
    <w:rsid w:val="00B243A0"/>
    <w:rsid w:val="00B307A4"/>
    <w:rsid w:val="00B9155A"/>
    <w:rsid w:val="00CE29AD"/>
    <w:rsid w:val="00D51EE4"/>
    <w:rsid w:val="00D935BB"/>
    <w:rsid w:val="00DB131F"/>
    <w:rsid w:val="00DC5FB3"/>
    <w:rsid w:val="00E17009"/>
    <w:rsid w:val="00FB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29A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CE2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Joanna</cp:lastModifiedBy>
  <cp:revision>6</cp:revision>
  <dcterms:created xsi:type="dcterms:W3CDTF">2022-09-26T12:38:00Z</dcterms:created>
  <dcterms:modified xsi:type="dcterms:W3CDTF">2022-10-21T11:38:00Z</dcterms:modified>
</cp:coreProperties>
</file>